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C9163" w14:textId="20111063" w:rsidR="008622E3" w:rsidRPr="0074443B" w:rsidRDefault="009C6BE2" w:rsidP="008622E3">
      <w:pPr>
        <w:spacing w:afterLines="100" w:after="312" w:line="700" w:lineRule="exact"/>
        <w:jc w:val="center"/>
        <w:rPr>
          <w:rFonts w:ascii="黑体" w:eastAsia="黑体" w:hAnsi="黑体" w:cs="宋体"/>
          <w:b/>
          <w:bCs/>
          <w:kern w:val="0"/>
          <w:sz w:val="36"/>
          <w:szCs w:val="36"/>
        </w:rPr>
      </w:pPr>
      <w:r>
        <w:rPr>
          <w:rFonts w:ascii="黑体" w:eastAsia="黑体" w:hAnsi="黑体" w:cs="宋体" w:hint="eastAsia"/>
          <w:b/>
          <w:bCs/>
          <w:kern w:val="0"/>
          <w:sz w:val="36"/>
          <w:szCs w:val="36"/>
        </w:rPr>
        <w:t>山东科技大学</w:t>
      </w:r>
      <w:r w:rsidR="008816E1">
        <w:rPr>
          <w:rFonts w:ascii="黑体" w:eastAsia="黑体" w:hAnsi="黑体" w:cs="宋体" w:hint="eastAsia"/>
          <w:b/>
          <w:bCs/>
          <w:kern w:val="0"/>
          <w:sz w:val="36"/>
          <w:szCs w:val="36"/>
        </w:rPr>
        <w:t>计算机科学与工程</w:t>
      </w:r>
      <w:r w:rsidR="008622E3" w:rsidRPr="0074443B">
        <w:rPr>
          <w:rFonts w:ascii="黑体" w:eastAsia="黑体" w:hAnsi="黑体" w:cs="宋体" w:hint="eastAsia"/>
          <w:b/>
          <w:bCs/>
          <w:kern w:val="0"/>
          <w:sz w:val="36"/>
          <w:szCs w:val="36"/>
        </w:rPr>
        <w:t>学院本科实习经费管理办法</w:t>
      </w:r>
    </w:p>
    <w:p w14:paraId="30628604" w14:textId="2572C2F3" w:rsidR="0040475E" w:rsidRPr="00D06278" w:rsidRDefault="008816E1" w:rsidP="0040475E">
      <w:pPr>
        <w:widowControl/>
        <w:spacing w:line="576" w:lineRule="exact"/>
        <w:jc w:val="center"/>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计算机学院</w:t>
      </w:r>
      <w:r w:rsidR="00A54863" w:rsidRPr="00D06278">
        <w:rPr>
          <w:rFonts w:asciiTheme="minorEastAsia" w:eastAsiaTheme="minorEastAsia" w:hAnsiTheme="minorEastAsia" w:hint="eastAsia"/>
          <w:b/>
          <w:color w:val="000000"/>
          <w:sz w:val="30"/>
          <w:szCs w:val="30"/>
        </w:rPr>
        <w:t>教</w:t>
      </w:r>
      <w:r w:rsidR="0040475E" w:rsidRPr="00D06278">
        <w:rPr>
          <w:rFonts w:asciiTheme="minorEastAsia" w:eastAsiaTheme="minorEastAsia" w:hAnsiTheme="minorEastAsia" w:hint="eastAsia"/>
          <w:b/>
          <w:color w:val="000000"/>
          <w:sz w:val="30"/>
          <w:szCs w:val="30"/>
        </w:rPr>
        <w:t>字〔2019〕</w:t>
      </w:r>
      <w:r w:rsidR="00A54863" w:rsidRPr="00D06278">
        <w:rPr>
          <w:rFonts w:asciiTheme="minorEastAsia" w:eastAsiaTheme="minorEastAsia" w:hAnsiTheme="minorEastAsia" w:hint="eastAsia"/>
          <w:b/>
          <w:color w:val="000000"/>
          <w:sz w:val="30"/>
          <w:szCs w:val="30"/>
        </w:rPr>
        <w:t>1</w:t>
      </w:r>
      <w:r w:rsidR="0040475E" w:rsidRPr="00D06278">
        <w:rPr>
          <w:rFonts w:asciiTheme="minorEastAsia" w:eastAsiaTheme="minorEastAsia" w:hAnsiTheme="minorEastAsia" w:hint="eastAsia"/>
          <w:b/>
          <w:color w:val="000000"/>
          <w:sz w:val="30"/>
          <w:szCs w:val="30"/>
        </w:rPr>
        <w:t>号</w:t>
      </w:r>
    </w:p>
    <w:p w14:paraId="4EBC1574" w14:textId="77777777" w:rsidR="0040475E" w:rsidRPr="00605A8D" w:rsidRDefault="0040475E" w:rsidP="0040475E">
      <w:pPr>
        <w:widowControl/>
        <w:spacing w:line="576" w:lineRule="exact"/>
        <w:jc w:val="center"/>
        <w:rPr>
          <w:b/>
          <w:color w:val="000000"/>
          <w:sz w:val="36"/>
          <w:szCs w:val="36"/>
        </w:rPr>
      </w:pPr>
    </w:p>
    <w:p w14:paraId="208FE05B" w14:textId="2524F2F8" w:rsidR="0074443B" w:rsidRPr="0074443B" w:rsidRDefault="0074443B" w:rsidP="0074443B">
      <w:pPr>
        <w:spacing w:line="576"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sz w:val="28"/>
          <w:szCs w:val="28"/>
        </w:rPr>
        <w:t>为进一步规范本科实习经费的使用，加强</w:t>
      </w:r>
      <w:r w:rsidRPr="0074443B">
        <w:rPr>
          <w:rFonts w:asciiTheme="minorEastAsia" w:eastAsiaTheme="minorEastAsia" w:hAnsiTheme="minorEastAsia" w:hint="eastAsia"/>
          <w:sz w:val="28"/>
          <w:szCs w:val="28"/>
        </w:rPr>
        <w:t>经费使用过程的</w:t>
      </w:r>
      <w:r w:rsidRPr="0074443B">
        <w:rPr>
          <w:rFonts w:asciiTheme="minorEastAsia" w:eastAsiaTheme="minorEastAsia" w:hAnsiTheme="minorEastAsia"/>
          <w:sz w:val="28"/>
          <w:szCs w:val="28"/>
        </w:rPr>
        <w:t>监督</w:t>
      </w:r>
      <w:r w:rsidRPr="0074443B">
        <w:rPr>
          <w:rFonts w:asciiTheme="minorEastAsia" w:eastAsiaTheme="minorEastAsia" w:hAnsiTheme="minorEastAsia" w:hint="eastAsia"/>
          <w:sz w:val="28"/>
          <w:szCs w:val="28"/>
        </w:rPr>
        <w:t>，</w:t>
      </w:r>
      <w:r w:rsidRPr="0074443B">
        <w:rPr>
          <w:rFonts w:asciiTheme="minorEastAsia" w:eastAsiaTheme="minorEastAsia" w:hAnsiTheme="minorEastAsia"/>
          <w:sz w:val="28"/>
          <w:szCs w:val="28"/>
        </w:rPr>
        <w:t>提高经费的使用效率，保障</w:t>
      </w:r>
      <w:r w:rsidRPr="0074443B">
        <w:rPr>
          <w:rFonts w:asciiTheme="minorEastAsia" w:eastAsiaTheme="minorEastAsia" w:hAnsiTheme="minorEastAsia" w:hint="eastAsia"/>
          <w:sz w:val="28"/>
          <w:szCs w:val="28"/>
        </w:rPr>
        <w:t>实习</w:t>
      </w:r>
      <w:r w:rsidRPr="0074443B">
        <w:rPr>
          <w:rFonts w:asciiTheme="minorEastAsia" w:eastAsiaTheme="minorEastAsia" w:hAnsiTheme="minorEastAsia"/>
          <w:sz w:val="28"/>
          <w:szCs w:val="28"/>
        </w:rPr>
        <w:t>教学质量，根据</w:t>
      </w:r>
      <w:r w:rsidRPr="0074443B">
        <w:rPr>
          <w:rFonts w:asciiTheme="minorEastAsia" w:eastAsiaTheme="minorEastAsia" w:hAnsiTheme="minorEastAsia" w:hint="eastAsia"/>
          <w:sz w:val="28"/>
          <w:szCs w:val="28"/>
        </w:rPr>
        <w:t>《山东科技大学本科实习经费管理办法》（山科大财字【2018】4号）的相关</w:t>
      </w:r>
      <w:r w:rsidRPr="0074443B">
        <w:rPr>
          <w:rFonts w:asciiTheme="minorEastAsia" w:eastAsiaTheme="minorEastAsia" w:hAnsiTheme="minorEastAsia"/>
          <w:sz w:val="28"/>
          <w:szCs w:val="28"/>
        </w:rPr>
        <w:t>规定，结合</w:t>
      </w:r>
      <w:r w:rsidR="008816E1">
        <w:rPr>
          <w:rFonts w:asciiTheme="minorEastAsia" w:eastAsiaTheme="minorEastAsia" w:hAnsiTheme="minorEastAsia" w:hint="eastAsia"/>
          <w:sz w:val="28"/>
          <w:szCs w:val="28"/>
        </w:rPr>
        <w:t>计算机</w:t>
      </w:r>
      <w:r w:rsidRPr="0074443B">
        <w:rPr>
          <w:rFonts w:asciiTheme="minorEastAsia" w:eastAsiaTheme="minorEastAsia" w:hAnsiTheme="minorEastAsia" w:hint="eastAsia"/>
          <w:sz w:val="28"/>
          <w:szCs w:val="28"/>
        </w:rPr>
        <w:t>学院</w:t>
      </w:r>
      <w:r w:rsidRPr="0074443B">
        <w:rPr>
          <w:rFonts w:asciiTheme="minorEastAsia" w:eastAsiaTheme="minorEastAsia" w:hAnsiTheme="minorEastAsia"/>
          <w:sz w:val="28"/>
          <w:szCs w:val="28"/>
        </w:rPr>
        <w:t>实际，特制订本办法。</w:t>
      </w:r>
    </w:p>
    <w:p w14:paraId="4A9EB509" w14:textId="1BFE710C"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1、</w:t>
      </w:r>
      <w:r w:rsidR="008816E1">
        <w:rPr>
          <w:rFonts w:asciiTheme="minorEastAsia" w:eastAsiaTheme="minorEastAsia" w:hAnsiTheme="minorEastAsia" w:hint="eastAsia"/>
          <w:sz w:val="28"/>
          <w:szCs w:val="28"/>
        </w:rPr>
        <w:t>计算机</w:t>
      </w:r>
      <w:r w:rsidRPr="0074443B">
        <w:rPr>
          <w:rFonts w:asciiTheme="minorEastAsia" w:eastAsiaTheme="minorEastAsia" w:hAnsiTheme="minorEastAsia" w:hint="eastAsia"/>
          <w:sz w:val="28"/>
          <w:szCs w:val="28"/>
        </w:rPr>
        <w:t>学院的</w:t>
      </w:r>
      <w:r w:rsidRPr="0074443B">
        <w:rPr>
          <w:rFonts w:asciiTheme="minorEastAsia" w:eastAsiaTheme="minorEastAsia" w:hAnsiTheme="minorEastAsia"/>
          <w:sz w:val="28"/>
          <w:szCs w:val="28"/>
        </w:rPr>
        <w:t>本科实习教学</w:t>
      </w:r>
      <w:r w:rsidRPr="0074443B">
        <w:rPr>
          <w:rFonts w:asciiTheme="minorEastAsia" w:eastAsiaTheme="minorEastAsia" w:hAnsiTheme="minorEastAsia" w:hint="eastAsia"/>
          <w:sz w:val="28"/>
          <w:szCs w:val="28"/>
        </w:rPr>
        <w:t>是学院现有各本科专业的</w:t>
      </w:r>
      <w:r w:rsidRPr="0074443B">
        <w:rPr>
          <w:rFonts w:asciiTheme="minorEastAsia" w:eastAsiaTheme="minorEastAsia" w:hAnsiTheme="minorEastAsia"/>
          <w:sz w:val="28"/>
          <w:szCs w:val="28"/>
        </w:rPr>
        <w:t>培养方案中独立设置的实习</w:t>
      </w:r>
      <w:r w:rsidRPr="0074443B">
        <w:rPr>
          <w:rFonts w:asciiTheme="minorEastAsia" w:eastAsiaTheme="minorEastAsia" w:hAnsiTheme="minorEastAsia" w:hint="eastAsia"/>
          <w:sz w:val="28"/>
          <w:szCs w:val="28"/>
        </w:rPr>
        <w:t>/实训等实践</w:t>
      </w:r>
      <w:r w:rsidRPr="0074443B">
        <w:rPr>
          <w:rFonts w:asciiTheme="minorEastAsia" w:eastAsiaTheme="minorEastAsia" w:hAnsiTheme="minorEastAsia"/>
          <w:sz w:val="28"/>
          <w:szCs w:val="28"/>
        </w:rPr>
        <w:t>教学环节</w:t>
      </w:r>
      <w:r w:rsidRPr="0074443B">
        <w:rPr>
          <w:rFonts w:asciiTheme="minorEastAsia" w:eastAsiaTheme="minorEastAsia" w:hAnsiTheme="minorEastAsia" w:hint="eastAsia"/>
          <w:sz w:val="28"/>
          <w:szCs w:val="28"/>
        </w:rPr>
        <w:t>，</w:t>
      </w:r>
      <w:r w:rsidRPr="0074443B">
        <w:rPr>
          <w:rFonts w:asciiTheme="minorEastAsia" w:eastAsiaTheme="minorEastAsia" w:hAnsiTheme="minorEastAsia"/>
          <w:sz w:val="28"/>
          <w:szCs w:val="28"/>
        </w:rPr>
        <w:t>主要包括认识实习、生产实习、毕业实习等环节</w:t>
      </w:r>
      <w:r w:rsidRPr="0074443B">
        <w:rPr>
          <w:rFonts w:asciiTheme="minorEastAsia" w:eastAsiaTheme="minorEastAsia" w:hAnsiTheme="minorEastAsia" w:hint="eastAsia"/>
          <w:sz w:val="28"/>
          <w:szCs w:val="28"/>
        </w:rPr>
        <w:t>，以及经学院同意的其他课程实践教学环节</w:t>
      </w:r>
      <w:r w:rsidRPr="0074443B">
        <w:rPr>
          <w:rFonts w:asciiTheme="minorEastAsia" w:eastAsiaTheme="minorEastAsia" w:hAnsiTheme="minorEastAsia"/>
          <w:sz w:val="28"/>
          <w:szCs w:val="28"/>
        </w:rPr>
        <w:t>。</w:t>
      </w:r>
    </w:p>
    <w:p w14:paraId="4593FA07" w14:textId="3AAF71B5"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2、学院根据各实习教学环节的性质、特点、实习时间、实习班级人数等情况，制定了《山东科技大学</w:t>
      </w:r>
      <w:r w:rsidR="008816E1">
        <w:rPr>
          <w:rFonts w:asciiTheme="minorEastAsia" w:eastAsiaTheme="minorEastAsia" w:hAnsiTheme="minorEastAsia" w:hint="eastAsia"/>
          <w:sz w:val="28"/>
          <w:szCs w:val="28"/>
        </w:rPr>
        <w:t>计算机</w:t>
      </w:r>
      <w:r w:rsidRPr="0074443B">
        <w:rPr>
          <w:rFonts w:asciiTheme="minorEastAsia" w:eastAsiaTheme="minorEastAsia" w:hAnsiTheme="minorEastAsia" w:hint="eastAsia"/>
          <w:sz w:val="28"/>
          <w:szCs w:val="28"/>
        </w:rPr>
        <w:t>学院本科实习经费预算标准》（附件3）：</w:t>
      </w:r>
    </w:p>
    <w:p w14:paraId="58EBBDA0"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（1）该预算标准既是学院制定本科实习经费年度预算的指导依据，也是各教学单位制定实习费用预算的依据。</w:t>
      </w:r>
    </w:p>
    <w:p w14:paraId="66D69038"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（2）该预算标准包括实习费用和指导教师补助。</w:t>
      </w:r>
    </w:p>
    <w:p w14:paraId="2E2C0D4D" w14:textId="77777777" w:rsidR="008816E1"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实习费用包含实习过程中师生</w:t>
      </w:r>
      <w:r w:rsidRPr="0074443B">
        <w:rPr>
          <w:rFonts w:asciiTheme="minorEastAsia" w:eastAsiaTheme="minorEastAsia" w:hAnsiTheme="minorEastAsia"/>
          <w:sz w:val="28"/>
          <w:szCs w:val="28"/>
        </w:rPr>
        <w:t>的交通费、住宿费、保险费，实习单位收取的实习教学管理费、实习观摩费，实习教学资料费、耗材费，聘请实习单位技术人员授课及指导费等</w:t>
      </w:r>
      <w:r w:rsidRPr="0074443B">
        <w:rPr>
          <w:rFonts w:asciiTheme="minorEastAsia" w:eastAsiaTheme="minorEastAsia" w:hAnsiTheme="minorEastAsia" w:hint="eastAsia"/>
          <w:sz w:val="28"/>
          <w:szCs w:val="28"/>
        </w:rPr>
        <w:t>，按实习学生数计算。</w:t>
      </w:r>
    </w:p>
    <w:p w14:paraId="327853B6" w14:textId="7023F2F1"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指导教师补助用于</w:t>
      </w:r>
      <w:r w:rsidRPr="0074443B">
        <w:rPr>
          <w:rFonts w:asciiTheme="minorEastAsia" w:eastAsiaTheme="minorEastAsia" w:hAnsiTheme="minorEastAsia"/>
          <w:sz w:val="28"/>
          <w:szCs w:val="28"/>
        </w:rPr>
        <w:t>实习指导教师</w:t>
      </w:r>
      <w:r w:rsidRPr="0074443B">
        <w:rPr>
          <w:rFonts w:asciiTheme="minorEastAsia" w:eastAsiaTheme="minorEastAsia" w:hAnsiTheme="minorEastAsia" w:hint="eastAsia"/>
          <w:sz w:val="28"/>
          <w:szCs w:val="28"/>
        </w:rPr>
        <w:t>外出</w:t>
      </w:r>
      <w:r w:rsidRPr="0074443B">
        <w:rPr>
          <w:rFonts w:asciiTheme="minorEastAsia" w:eastAsiaTheme="minorEastAsia" w:hAnsiTheme="minorEastAsia"/>
          <w:sz w:val="28"/>
          <w:szCs w:val="28"/>
        </w:rPr>
        <w:t>实习期间</w:t>
      </w:r>
      <w:r w:rsidRPr="0074443B">
        <w:rPr>
          <w:rFonts w:asciiTheme="minorEastAsia" w:eastAsiaTheme="minorEastAsia" w:hAnsiTheme="minorEastAsia" w:hint="eastAsia"/>
          <w:sz w:val="28"/>
          <w:szCs w:val="28"/>
        </w:rPr>
        <w:t>的</w:t>
      </w:r>
      <w:r w:rsidRPr="0074443B">
        <w:rPr>
          <w:rFonts w:asciiTheme="minorEastAsia" w:eastAsiaTheme="minorEastAsia" w:hAnsiTheme="minorEastAsia"/>
          <w:sz w:val="28"/>
          <w:szCs w:val="28"/>
        </w:rPr>
        <w:t>伙食补助</w:t>
      </w:r>
      <w:r w:rsidRPr="0074443B">
        <w:rPr>
          <w:rFonts w:asciiTheme="minorEastAsia" w:eastAsiaTheme="minorEastAsia" w:hAnsiTheme="minorEastAsia" w:hint="eastAsia"/>
          <w:sz w:val="28"/>
          <w:szCs w:val="28"/>
        </w:rPr>
        <w:t>，发放补助的指导教师数量根据实际参加实习的班级数量确定，每个实习自然班不超过2名指导教师。</w:t>
      </w:r>
    </w:p>
    <w:p w14:paraId="4D302889"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（3）</w:t>
      </w:r>
      <w:bookmarkStart w:id="0" w:name="OLE_LINK4"/>
      <w:bookmarkStart w:id="1" w:name="OLE_LINK5"/>
      <w:bookmarkStart w:id="2" w:name="OLE_LINK6"/>
      <w:bookmarkStart w:id="3" w:name="OLE_LINK7"/>
      <w:bookmarkStart w:id="4" w:name="OLE_LINK8"/>
      <w:bookmarkStart w:id="5" w:name="OLE_LINK9"/>
      <w:r w:rsidRPr="0074443B">
        <w:rPr>
          <w:rFonts w:asciiTheme="minorEastAsia" w:eastAsiaTheme="minorEastAsia" w:hAnsiTheme="minorEastAsia" w:hint="eastAsia"/>
          <w:sz w:val="28"/>
          <w:szCs w:val="28"/>
        </w:rPr>
        <w:t>实习经费不能用于学生的生活补助</w:t>
      </w:r>
      <w:bookmarkEnd w:id="0"/>
      <w:bookmarkEnd w:id="1"/>
      <w:bookmarkEnd w:id="2"/>
      <w:bookmarkEnd w:id="3"/>
      <w:bookmarkEnd w:id="4"/>
      <w:bookmarkEnd w:id="5"/>
      <w:r w:rsidRPr="0074443B">
        <w:rPr>
          <w:rFonts w:asciiTheme="minorEastAsia" w:eastAsiaTheme="minorEastAsia" w:hAnsiTheme="minorEastAsia" w:hint="eastAsia"/>
          <w:sz w:val="28"/>
          <w:szCs w:val="28"/>
        </w:rPr>
        <w:t>。</w:t>
      </w:r>
    </w:p>
    <w:p w14:paraId="4B8FEB2F"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lastRenderedPageBreak/>
        <w:t>3、各专业在实习教学执行前，成立实习指导小组，由1名系主任或骨干指导教师任组长，对实习工作负总责并对实习经费的使用进行监督。实习指导小组根据教学大纲要求和相关费用标准制定实习计划和费用预算（附件1），经组长签字后上交至分管教学副院长，同意后可按计划及预算组织实习。</w:t>
      </w:r>
    </w:p>
    <w:p w14:paraId="6B3E34A0" w14:textId="77777777" w:rsidR="0074443B" w:rsidRPr="0074443B" w:rsidRDefault="0074443B" w:rsidP="0074443B">
      <w:pPr>
        <w:spacing w:line="540" w:lineRule="exact"/>
        <w:ind w:firstLineChars="200" w:firstLine="560"/>
        <w:rPr>
          <w:rFonts w:asciiTheme="minorEastAsia" w:eastAsiaTheme="minorEastAsia" w:hAnsiTheme="minorEastAsia"/>
          <w:color w:val="000000" w:themeColor="text1"/>
          <w:sz w:val="28"/>
          <w:szCs w:val="28"/>
          <w:u w:val="single"/>
        </w:rPr>
      </w:pPr>
      <w:r w:rsidRPr="0074443B">
        <w:rPr>
          <w:rFonts w:asciiTheme="minorEastAsia" w:eastAsiaTheme="minorEastAsia" w:hAnsiTheme="minorEastAsia" w:hint="eastAsia"/>
          <w:sz w:val="28"/>
          <w:szCs w:val="28"/>
        </w:rPr>
        <w:t>4、实习结束后，负责实习报销的教师</w:t>
      </w:r>
      <w:r w:rsidRPr="0074443B">
        <w:rPr>
          <w:rFonts w:asciiTheme="minorEastAsia" w:eastAsiaTheme="minorEastAsia" w:hAnsiTheme="minorEastAsia"/>
          <w:color w:val="000000" w:themeColor="text1"/>
          <w:sz w:val="28"/>
          <w:szCs w:val="28"/>
        </w:rPr>
        <w:t>应在15个工作日内（寒暑假除外）办理实习费用的报销手续。</w:t>
      </w:r>
    </w:p>
    <w:p w14:paraId="4C75D410"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5、实习费用报销时，填写《山东科技大学本科生实习费报销明细单》（</w:t>
      </w:r>
      <w:r w:rsidRPr="0074443B">
        <w:rPr>
          <w:rFonts w:asciiTheme="minorEastAsia" w:eastAsiaTheme="minorEastAsia" w:hAnsiTheme="minorEastAsia"/>
          <w:sz w:val="28"/>
          <w:szCs w:val="28"/>
        </w:rPr>
        <w:t>附件2</w:t>
      </w:r>
      <w:r w:rsidRPr="0074443B">
        <w:rPr>
          <w:rFonts w:asciiTheme="minorEastAsia" w:eastAsiaTheme="minorEastAsia" w:hAnsiTheme="minorEastAsia" w:hint="eastAsia"/>
          <w:sz w:val="28"/>
          <w:szCs w:val="28"/>
        </w:rPr>
        <w:t>）</w:t>
      </w:r>
      <w:r w:rsidRPr="0074443B">
        <w:rPr>
          <w:rFonts w:asciiTheme="minorEastAsia" w:eastAsiaTheme="minorEastAsia" w:hAnsiTheme="minorEastAsia"/>
          <w:sz w:val="28"/>
          <w:szCs w:val="28"/>
        </w:rPr>
        <w:t>，连同学生实习名册一并提交财务处，由财务处核发到教师或学生银行账户</w:t>
      </w:r>
      <w:r w:rsidRPr="0074443B">
        <w:rPr>
          <w:rFonts w:asciiTheme="minorEastAsia" w:eastAsiaTheme="minorEastAsia" w:hAnsiTheme="minorEastAsia" w:hint="eastAsia"/>
          <w:sz w:val="28"/>
          <w:szCs w:val="28"/>
        </w:rPr>
        <w:t>。经教务处审核签字、盖章后的《山东科技大学本科生实习费报销明细单》（1份）交至学院教科办留存。</w:t>
      </w:r>
    </w:p>
    <w:p w14:paraId="5F55400E"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6、</w:t>
      </w:r>
      <w:r w:rsidRPr="0074443B">
        <w:rPr>
          <w:rFonts w:asciiTheme="minorEastAsia" w:eastAsiaTheme="minorEastAsia" w:hAnsiTheme="minorEastAsia"/>
          <w:sz w:val="28"/>
          <w:szCs w:val="28"/>
        </w:rPr>
        <w:t>实习期间产生的相关费用票据不</w:t>
      </w:r>
      <w:r w:rsidRPr="0074443B">
        <w:rPr>
          <w:rFonts w:asciiTheme="minorEastAsia" w:eastAsiaTheme="minorEastAsia" w:hAnsiTheme="minorEastAsia" w:hint="eastAsia"/>
          <w:sz w:val="28"/>
          <w:szCs w:val="28"/>
        </w:rPr>
        <w:t>作为</w:t>
      </w:r>
      <w:r w:rsidRPr="0074443B">
        <w:rPr>
          <w:rFonts w:asciiTheme="minorEastAsia" w:eastAsiaTheme="minorEastAsia" w:hAnsiTheme="minorEastAsia"/>
          <w:sz w:val="28"/>
          <w:szCs w:val="28"/>
        </w:rPr>
        <w:t>报销</w:t>
      </w:r>
      <w:r w:rsidRPr="0074443B">
        <w:rPr>
          <w:rFonts w:asciiTheme="minorEastAsia" w:eastAsiaTheme="minorEastAsia" w:hAnsiTheme="minorEastAsia" w:hint="eastAsia"/>
          <w:sz w:val="28"/>
          <w:szCs w:val="28"/>
        </w:rPr>
        <w:t>凭据，但需统一汇总后，上交至学院教科办留存、备查。《山东科技大学本科生实习费报销明细单》的经费项目及金额应与提供的实习票据相一致。</w:t>
      </w:r>
    </w:p>
    <w:p w14:paraId="6487358C"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（1）交通费、住宿费：留存发票或收据；</w:t>
      </w:r>
    </w:p>
    <w:p w14:paraId="321E1B3F"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（2）实习教学管理费：实习单位收取的管理费需提供企业开具的收据，并加盖企业公章；</w:t>
      </w:r>
    </w:p>
    <w:p w14:paraId="4807FC21"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（3）授课及指导费：聘请实习单位指导教师指导实习及授课费用，要求留存企业开具的收据，或者收款人签字的收据，或者以列出支付明细、所有带实习教师签字的形式留存。</w:t>
      </w:r>
    </w:p>
    <w:p w14:paraId="75605953"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（4）其他费用：实习过程中支付的其他资料费用等，按实际支出提供相应发票和收据。</w:t>
      </w:r>
    </w:p>
    <w:p w14:paraId="0C4FAF1B"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7、实习过程中，若因突发状况或特殊情况，导致应列支的实习经费严重超出预算，实习指导小组需作出书面申请，经学院同意后，方可将超支费用列入实习经费报销。</w:t>
      </w:r>
    </w:p>
    <w:p w14:paraId="67FD4C4A" w14:textId="77777777" w:rsidR="0074443B" w:rsidRPr="0074443B" w:rsidRDefault="0074443B" w:rsidP="0074443B">
      <w:pPr>
        <w:spacing w:line="540" w:lineRule="exact"/>
        <w:ind w:firstLineChars="200" w:firstLine="560"/>
        <w:rPr>
          <w:rFonts w:asciiTheme="minorEastAsia" w:eastAsiaTheme="minorEastAsia" w:hAnsiTheme="minorEastAsia"/>
          <w:color w:val="000000" w:themeColor="text1"/>
          <w:sz w:val="28"/>
          <w:szCs w:val="28"/>
        </w:rPr>
      </w:pPr>
      <w:r w:rsidRPr="0074443B">
        <w:rPr>
          <w:rFonts w:asciiTheme="minorEastAsia" w:eastAsiaTheme="minorEastAsia" w:hAnsiTheme="minorEastAsia" w:hint="eastAsia"/>
          <w:sz w:val="28"/>
          <w:szCs w:val="28"/>
        </w:rPr>
        <w:lastRenderedPageBreak/>
        <w:t>8、</w:t>
      </w:r>
      <w:r w:rsidRPr="0074443B">
        <w:rPr>
          <w:rFonts w:asciiTheme="minorEastAsia" w:eastAsiaTheme="minorEastAsia" w:hAnsiTheme="minorEastAsia"/>
          <w:sz w:val="28"/>
          <w:szCs w:val="28"/>
        </w:rPr>
        <w:t>实习经费属于教学专项经费，专款专用，</w:t>
      </w:r>
      <w:r w:rsidRPr="0074443B">
        <w:rPr>
          <w:rFonts w:asciiTheme="minorEastAsia" w:eastAsiaTheme="minorEastAsia" w:hAnsiTheme="minorEastAsia" w:hint="eastAsia"/>
          <w:sz w:val="28"/>
          <w:szCs w:val="28"/>
        </w:rPr>
        <w:t>除用于文件规定或学院同意的实习/实践环节费用外，</w:t>
      </w:r>
      <w:r w:rsidRPr="0074443B">
        <w:rPr>
          <w:rFonts w:asciiTheme="minorEastAsia" w:eastAsiaTheme="minorEastAsia" w:hAnsiTheme="minorEastAsia"/>
          <w:sz w:val="28"/>
          <w:szCs w:val="28"/>
        </w:rPr>
        <w:t>任何单位和个人不得挤占、截留和挪用，不得虚报冒领。</w:t>
      </w:r>
      <w:r w:rsidRPr="0074443B">
        <w:rPr>
          <w:rFonts w:asciiTheme="minorEastAsia" w:eastAsiaTheme="minorEastAsia" w:hAnsiTheme="minorEastAsia"/>
          <w:color w:val="000000" w:themeColor="text1"/>
          <w:sz w:val="28"/>
          <w:szCs w:val="28"/>
        </w:rPr>
        <w:t>发生的实习费用不得重复报销，违者将追究</w:t>
      </w:r>
      <w:r w:rsidRPr="0074443B">
        <w:rPr>
          <w:rFonts w:asciiTheme="minorEastAsia" w:eastAsiaTheme="minorEastAsia" w:hAnsiTheme="minorEastAsia" w:hint="eastAsia"/>
          <w:color w:val="000000" w:themeColor="text1"/>
          <w:sz w:val="28"/>
          <w:szCs w:val="28"/>
        </w:rPr>
        <w:t>各教学</w:t>
      </w:r>
      <w:r w:rsidRPr="0074443B">
        <w:rPr>
          <w:rFonts w:asciiTheme="minorEastAsia" w:eastAsiaTheme="minorEastAsia" w:hAnsiTheme="minorEastAsia"/>
          <w:color w:val="000000" w:themeColor="text1"/>
          <w:sz w:val="28"/>
          <w:szCs w:val="28"/>
        </w:rPr>
        <w:t>单位</w:t>
      </w:r>
      <w:r w:rsidRPr="0074443B">
        <w:rPr>
          <w:rFonts w:asciiTheme="minorEastAsia" w:eastAsiaTheme="minorEastAsia" w:hAnsiTheme="minorEastAsia" w:hint="eastAsia"/>
          <w:color w:val="000000" w:themeColor="text1"/>
          <w:sz w:val="28"/>
          <w:szCs w:val="28"/>
        </w:rPr>
        <w:t>、实习指导小组及</w:t>
      </w:r>
      <w:r w:rsidRPr="0074443B">
        <w:rPr>
          <w:rFonts w:asciiTheme="minorEastAsia" w:eastAsiaTheme="minorEastAsia" w:hAnsiTheme="minorEastAsia"/>
          <w:color w:val="000000" w:themeColor="text1"/>
          <w:sz w:val="28"/>
          <w:szCs w:val="28"/>
        </w:rPr>
        <w:t>个人的责任。</w:t>
      </w:r>
    </w:p>
    <w:p w14:paraId="7B649689"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color w:val="000000" w:themeColor="text1"/>
          <w:sz w:val="28"/>
          <w:szCs w:val="28"/>
        </w:rPr>
        <w:t>9、各教学单位需</w:t>
      </w:r>
      <w:r w:rsidRPr="0074443B">
        <w:rPr>
          <w:rFonts w:asciiTheme="minorEastAsia" w:eastAsiaTheme="minorEastAsia" w:hAnsiTheme="minorEastAsia" w:hint="eastAsia"/>
          <w:sz w:val="28"/>
          <w:szCs w:val="28"/>
        </w:rPr>
        <w:t>强化经费使用责任制。实习指导教师是实习经费管理使用的直接责任人，对实习发生的各种费用的合理性、相关性、真实性、合规性负直接责任。实习学生班长对实习经费的使用情况有知情权和监督责任，实习结束后，必须在实习报销明细单中签字确认。</w:t>
      </w:r>
    </w:p>
    <w:p w14:paraId="5CEFF5F0"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10、实习结束后，根据实际需要，指导教师须如实向学生公布实习经费使用情况。</w:t>
      </w:r>
    </w:p>
    <w:p w14:paraId="7CBACEE0" w14:textId="77777777" w:rsidR="0074443B" w:rsidRPr="0074443B" w:rsidRDefault="0074443B" w:rsidP="0074443B">
      <w:pPr>
        <w:spacing w:line="700" w:lineRule="exact"/>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 xml:space="preserve">    11、其他未尽事项参照山科大财字【2018】4号文《关于印发山东科技大学本科实习经费管理办法》。</w:t>
      </w:r>
    </w:p>
    <w:p w14:paraId="259F6DA6"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12、本办法</w:t>
      </w:r>
      <w:r w:rsidRPr="0074443B">
        <w:rPr>
          <w:rFonts w:asciiTheme="minorEastAsia" w:eastAsiaTheme="minorEastAsia" w:hAnsiTheme="minorEastAsia"/>
          <w:sz w:val="28"/>
          <w:szCs w:val="28"/>
        </w:rPr>
        <w:t>自</w:t>
      </w:r>
      <w:r w:rsidRPr="0074443B">
        <w:rPr>
          <w:rFonts w:asciiTheme="minorEastAsia" w:eastAsiaTheme="minorEastAsia" w:hAnsiTheme="minorEastAsia" w:hint="eastAsia"/>
          <w:sz w:val="28"/>
          <w:szCs w:val="28"/>
        </w:rPr>
        <w:t>发</w:t>
      </w:r>
      <w:r w:rsidRPr="0074443B">
        <w:rPr>
          <w:rFonts w:asciiTheme="minorEastAsia" w:eastAsiaTheme="minorEastAsia" w:hAnsiTheme="minorEastAsia"/>
          <w:sz w:val="28"/>
          <w:szCs w:val="28"/>
        </w:rPr>
        <w:t>布之日起施</w:t>
      </w:r>
      <w:r w:rsidRPr="0074443B">
        <w:rPr>
          <w:rFonts w:asciiTheme="minorEastAsia" w:eastAsiaTheme="minorEastAsia" w:hAnsiTheme="minorEastAsia" w:hint="eastAsia"/>
          <w:sz w:val="28"/>
          <w:szCs w:val="28"/>
        </w:rPr>
        <w:t>行。</w:t>
      </w:r>
    </w:p>
    <w:p w14:paraId="703E3FF6" w14:textId="77777777" w:rsidR="0074443B" w:rsidRPr="0074443B" w:rsidRDefault="0074443B" w:rsidP="0074443B">
      <w:pPr>
        <w:spacing w:line="540" w:lineRule="exact"/>
        <w:ind w:firstLineChars="200" w:firstLine="560"/>
        <w:rPr>
          <w:rFonts w:asciiTheme="minorEastAsia" w:eastAsiaTheme="minorEastAsia" w:hAnsiTheme="minorEastAsia"/>
          <w:sz w:val="28"/>
          <w:szCs w:val="28"/>
        </w:rPr>
      </w:pPr>
    </w:p>
    <w:p w14:paraId="1F28A539" w14:textId="77777777" w:rsidR="0074443B" w:rsidRPr="0074443B" w:rsidRDefault="0074443B" w:rsidP="0074443B">
      <w:pPr>
        <w:widowControl/>
        <w:spacing w:line="540" w:lineRule="exact"/>
        <w:rPr>
          <w:rFonts w:asciiTheme="minorEastAsia" w:eastAsiaTheme="minorEastAsia" w:hAnsiTheme="minorEastAsia"/>
          <w:sz w:val="28"/>
          <w:szCs w:val="28"/>
        </w:rPr>
      </w:pPr>
      <w:bookmarkStart w:id="6" w:name="7567243-7841336-7"/>
      <w:bookmarkEnd w:id="6"/>
      <w:r w:rsidRPr="0074443B">
        <w:rPr>
          <w:rFonts w:asciiTheme="minorEastAsia" w:eastAsiaTheme="minorEastAsia" w:hAnsiTheme="minorEastAsia" w:hint="eastAsia"/>
          <w:sz w:val="28"/>
          <w:szCs w:val="28"/>
        </w:rPr>
        <w:t xml:space="preserve">附件： </w:t>
      </w:r>
      <w:r w:rsidRPr="0074443B">
        <w:rPr>
          <w:rFonts w:asciiTheme="minorEastAsia" w:eastAsiaTheme="minorEastAsia" w:hAnsiTheme="minorEastAsia"/>
          <w:sz w:val="28"/>
          <w:szCs w:val="28"/>
        </w:rPr>
        <w:t>1.《山东科技大学本科生实习</w:t>
      </w:r>
      <w:r w:rsidRPr="0074443B">
        <w:rPr>
          <w:rFonts w:asciiTheme="minorEastAsia" w:eastAsiaTheme="minorEastAsia" w:hAnsiTheme="minorEastAsia" w:hint="eastAsia"/>
          <w:sz w:val="28"/>
          <w:szCs w:val="28"/>
        </w:rPr>
        <w:t>计划及</w:t>
      </w:r>
      <w:r w:rsidRPr="0074443B">
        <w:rPr>
          <w:rFonts w:asciiTheme="minorEastAsia" w:eastAsiaTheme="minorEastAsia" w:hAnsiTheme="minorEastAsia"/>
          <w:sz w:val="28"/>
          <w:szCs w:val="28"/>
        </w:rPr>
        <w:t>经费预算表》</w:t>
      </w:r>
    </w:p>
    <w:p w14:paraId="75574210" w14:textId="77777777" w:rsidR="0074443B" w:rsidRPr="0074443B" w:rsidRDefault="0074443B" w:rsidP="0074443B">
      <w:pPr>
        <w:widowControl/>
        <w:spacing w:line="540" w:lineRule="exact"/>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 xml:space="preserve">       </w:t>
      </w:r>
      <w:r w:rsidRPr="0074443B">
        <w:rPr>
          <w:rFonts w:asciiTheme="minorEastAsia" w:eastAsiaTheme="minorEastAsia" w:hAnsiTheme="minorEastAsia"/>
          <w:sz w:val="28"/>
          <w:szCs w:val="28"/>
        </w:rPr>
        <w:t>2.《山东科技大学本科生实习费报销明细单》</w:t>
      </w:r>
    </w:p>
    <w:p w14:paraId="2F8E4F28" w14:textId="24BB9DB4" w:rsidR="0074443B" w:rsidRPr="0074443B" w:rsidRDefault="0074443B" w:rsidP="0074443B">
      <w:pPr>
        <w:widowControl/>
        <w:spacing w:line="540" w:lineRule="exact"/>
        <w:rPr>
          <w:rFonts w:asciiTheme="minorEastAsia" w:eastAsiaTheme="minorEastAsia" w:hAnsiTheme="minorEastAsia"/>
          <w:sz w:val="28"/>
          <w:szCs w:val="28"/>
        </w:rPr>
      </w:pPr>
      <w:r w:rsidRPr="0074443B">
        <w:rPr>
          <w:rFonts w:asciiTheme="minorEastAsia" w:eastAsiaTheme="minorEastAsia" w:hAnsiTheme="minorEastAsia" w:hint="eastAsia"/>
          <w:sz w:val="28"/>
          <w:szCs w:val="28"/>
        </w:rPr>
        <w:t xml:space="preserve">       3. 《山东科技大学</w:t>
      </w:r>
      <w:r w:rsidR="000575F7">
        <w:rPr>
          <w:rFonts w:asciiTheme="minorEastAsia" w:eastAsiaTheme="minorEastAsia" w:hAnsiTheme="minorEastAsia" w:hint="eastAsia"/>
          <w:sz w:val="28"/>
          <w:szCs w:val="28"/>
        </w:rPr>
        <w:t>计算机</w:t>
      </w:r>
      <w:r w:rsidRPr="0074443B">
        <w:rPr>
          <w:rFonts w:asciiTheme="minorEastAsia" w:eastAsiaTheme="minorEastAsia" w:hAnsiTheme="minorEastAsia" w:hint="eastAsia"/>
          <w:sz w:val="28"/>
          <w:szCs w:val="28"/>
        </w:rPr>
        <w:t>学院本科实习经费预算标准》</w:t>
      </w:r>
    </w:p>
    <w:p w14:paraId="017F8861" w14:textId="77777777" w:rsidR="0074443B" w:rsidRDefault="0074443B" w:rsidP="0074443B">
      <w:pPr>
        <w:spacing w:line="576" w:lineRule="exact"/>
        <w:rPr>
          <w:rFonts w:ascii="黑体" w:eastAsia="黑体" w:hAnsi="黑体"/>
          <w:sz w:val="32"/>
          <w:szCs w:val="32"/>
        </w:rPr>
      </w:pPr>
    </w:p>
    <w:p w14:paraId="149F925C" w14:textId="4C9DC154" w:rsidR="0074443B" w:rsidRDefault="0074443B" w:rsidP="0074443B">
      <w:pPr>
        <w:spacing w:line="576" w:lineRule="exact"/>
        <w:ind w:firstLineChars="1940" w:firstLine="5432"/>
        <w:rPr>
          <w:color w:val="000000"/>
          <w:sz w:val="28"/>
          <w:szCs w:val="28"/>
        </w:rPr>
      </w:pPr>
      <w:r w:rsidRPr="0074443B">
        <w:rPr>
          <w:rFonts w:hint="eastAsia"/>
          <w:color w:val="000000"/>
          <w:sz w:val="28"/>
          <w:szCs w:val="28"/>
        </w:rPr>
        <w:t>二〇一九年三月十日</w:t>
      </w:r>
    </w:p>
    <w:p w14:paraId="48BE91D7" w14:textId="77777777" w:rsidR="008622E3" w:rsidRPr="0074443B" w:rsidRDefault="008622E3" w:rsidP="0074443B">
      <w:pPr>
        <w:spacing w:line="576" w:lineRule="exact"/>
        <w:ind w:firstLineChars="1940" w:firstLine="6208"/>
        <w:rPr>
          <w:rFonts w:ascii="黑体" w:eastAsia="黑体" w:hAnsi="黑体"/>
          <w:sz w:val="32"/>
          <w:szCs w:val="32"/>
        </w:rPr>
      </w:pPr>
    </w:p>
    <w:p w14:paraId="51EDAFD8" w14:textId="77777777" w:rsidR="0074443B" w:rsidRPr="00893D34" w:rsidRDefault="0074443B" w:rsidP="0074443B">
      <w:pPr>
        <w:spacing w:line="576" w:lineRule="exact"/>
        <w:rPr>
          <w:rFonts w:ascii="黑体" w:eastAsia="黑体"/>
          <w:b/>
          <w:bCs/>
          <w:color w:val="000000"/>
          <w:sz w:val="30"/>
          <w:szCs w:val="30"/>
        </w:rPr>
      </w:pPr>
      <w:r w:rsidRPr="00605A8D">
        <w:rPr>
          <w:rFonts w:ascii="黑体" w:eastAsia="黑体" w:hint="eastAsia"/>
          <w:b/>
          <w:bCs/>
          <w:color w:val="000000"/>
          <w:sz w:val="30"/>
        </w:rPr>
        <w:t>主题词：</w:t>
      </w:r>
      <w:r w:rsidR="00100827">
        <w:rPr>
          <w:rFonts w:ascii="黑体" w:eastAsia="黑体" w:hAnsi="黑体" w:hint="eastAsia"/>
          <w:b/>
          <w:color w:val="000000"/>
          <w:sz w:val="30"/>
          <w:szCs w:val="30"/>
        </w:rPr>
        <w:t>本科</w:t>
      </w:r>
      <w:r>
        <w:rPr>
          <w:rFonts w:ascii="黑体" w:eastAsia="黑体" w:hAnsi="黑体" w:hint="eastAsia"/>
          <w:b/>
          <w:color w:val="000000"/>
          <w:sz w:val="30"/>
          <w:szCs w:val="30"/>
        </w:rPr>
        <w:t xml:space="preserve"> </w:t>
      </w:r>
      <w:r>
        <w:rPr>
          <w:rFonts w:ascii="黑体" w:eastAsia="黑体" w:hAnsi="黑体" w:hint="eastAsia"/>
          <w:b/>
          <w:color w:val="000000"/>
          <w:sz w:val="36"/>
          <w:szCs w:val="36"/>
        </w:rPr>
        <w:t xml:space="preserve"> </w:t>
      </w:r>
      <w:r w:rsidR="00100827">
        <w:rPr>
          <w:rFonts w:ascii="黑体" w:eastAsia="黑体" w:hint="eastAsia"/>
          <w:b/>
          <w:bCs/>
          <w:color w:val="000000"/>
          <w:sz w:val="30"/>
        </w:rPr>
        <w:t>实习经费</w:t>
      </w:r>
      <w:r w:rsidRPr="00893D34">
        <w:rPr>
          <w:rFonts w:ascii="黑体" w:eastAsia="黑体" w:hint="eastAsia"/>
          <w:b/>
          <w:bCs/>
          <w:color w:val="000000"/>
          <w:sz w:val="30"/>
          <w:szCs w:val="30"/>
        </w:rPr>
        <w:t xml:space="preserve">   </w:t>
      </w:r>
      <w:r w:rsidRPr="00893D34">
        <w:rPr>
          <w:rFonts w:ascii="黑体" w:eastAsia="黑体" w:hint="eastAsia"/>
          <w:b/>
          <w:color w:val="000000"/>
          <w:sz w:val="30"/>
          <w:szCs w:val="30"/>
        </w:rPr>
        <w:t>管理办法</w:t>
      </w:r>
    </w:p>
    <w:tbl>
      <w:tblPr>
        <w:tblW w:w="9441" w:type="dxa"/>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9441"/>
      </w:tblGrid>
      <w:tr w:rsidR="0074443B" w:rsidRPr="00605A8D" w14:paraId="139859FB" w14:textId="77777777" w:rsidTr="008B0DF7">
        <w:trPr>
          <w:trHeight w:val="423"/>
          <w:jc w:val="center"/>
        </w:trPr>
        <w:tc>
          <w:tcPr>
            <w:tcW w:w="9441" w:type="dxa"/>
          </w:tcPr>
          <w:p w14:paraId="267FE59C" w14:textId="3EBB028F" w:rsidR="0074443B" w:rsidRPr="00605A8D" w:rsidRDefault="0074443B" w:rsidP="0074443B">
            <w:pPr>
              <w:spacing w:line="576" w:lineRule="exact"/>
              <w:ind w:firstLineChars="150" w:firstLine="450"/>
              <w:rPr>
                <w:rFonts w:ascii="仿宋_GB2312" w:eastAsia="仿宋_GB2312"/>
                <w:color w:val="000000"/>
                <w:sz w:val="30"/>
              </w:rPr>
            </w:pPr>
            <w:r w:rsidRPr="00605A8D">
              <w:rPr>
                <w:rFonts w:ascii="仿宋_GB2312" w:eastAsia="仿宋_GB2312" w:hint="eastAsia"/>
                <w:color w:val="000000"/>
                <w:sz w:val="30"/>
              </w:rPr>
              <w:t>制发单位：</w:t>
            </w:r>
            <w:r w:rsidRPr="00605A8D">
              <w:rPr>
                <w:rFonts w:ascii="仿宋_GB2312" w:eastAsia="仿宋_GB2312" w:hint="eastAsia"/>
                <w:color w:val="000000"/>
                <w:sz w:val="28"/>
                <w:szCs w:val="28"/>
              </w:rPr>
              <w:t>山东科技大学</w:t>
            </w:r>
            <w:r w:rsidR="000575F7">
              <w:rPr>
                <w:rFonts w:ascii="仿宋_GB2312" w:eastAsia="仿宋_GB2312" w:hint="eastAsia"/>
                <w:color w:val="000000"/>
                <w:sz w:val="28"/>
                <w:szCs w:val="28"/>
              </w:rPr>
              <w:t>计算机</w:t>
            </w:r>
            <w:r w:rsidRPr="00605A8D">
              <w:rPr>
                <w:rFonts w:ascii="仿宋_GB2312" w:eastAsia="仿宋_GB2312" w:hint="eastAsia"/>
                <w:color w:val="000000"/>
                <w:sz w:val="28"/>
                <w:szCs w:val="28"/>
              </w:rPr>
              <w:t xml:space="preserve">学院          </w:t>
            </w:r>
            <w:r w:rsidRPr="00605A8D">
              <w:rPr>
                <w:rFonts w:ascii="仿宋_GB2312" w:eastAsia="仿宋_GB2312" w:hint="eastAsia"/>
                <w:color w:val="000000"/>
                <w:sz w:val="30"/>
              </w:rPr>
              <w:t>2019年3月</w:t>
            </w:r>
            <w:r w:rsidR="000575F7">
              <w:rPr>
                <w:rFonts w:ascii="仿宋_GB2312" w:eastAsia="仿宋_GB2312"/>
                <w:color w:val="000000"/>
                <w:sz w:val="30"/>
              </w:rPr>
              <w:t>1</w:t>
            </w:r>
            <w:r>
              <w:rPr>
                <w:rFonts w:ascii="仿宋_GB2312" w:eastAsia="仿宋_GB2312" w:hint="eastAsia"/>
                <w:color w:val="000000"/>
                <w:sz w:val="30"/>
              </w:rPr>
              <w:t>0</w:t>
            </w:r>
            <w:r w:rsidRPr="00605A8D">
              <w:rPr>
                <w:rFonts w:ascii="仿宋_GB2312" w:eastAsia="仿宋_GB2312" w:hint="eastAsia"/>
                <w:color w:val="000000"/>
                <w:sz w:val="30"/>
              </w:rPr>
              <w:t>日印发</w:t>
            </w:r>
          </w:p>
        </w:tc>
      </w:tr>
      <w:tr w:rsidR="0074443B" w:rsidRPr="00605A8D" w14:paraId="3940E351" w14:textId="77777777" w:rsidTr="008B0DF7">
        <w:trPr>
          <w:trHeight w:val="544"/>
          <w:jc w:val="center"/>
        </w:trPr>
        <w:tc>
          <w:tcPr>
            <w:tcW w:w="9441" w:type="dxa"/>
          </w:tcPr>
          <w:p w14:paraId="56C0B086" w14:textId="1874CED5" w:rsidR="0074443B" w:rsidRPr="00605A8D" w:rsidRDefault="0074443B" w:rsidP="0074443B">
            <w:pPr>
              <w:spacing w:line="576" w:lineRule="exact"/>
              <w:ind w:firstLineChars="150" w:firstLine="450"/>
              <w:rPr>
                <w:rFonts w:ascii="仿宋_GB2312" w:eastAsia="仿宋_GB2312"/>
                <w:color w:val="000000"/>
                <w:sz w:val="30"/>
              </w:rPr>
            </w:pPr>
            <w:r w:rsidRPr="00605A8D">
              <w:rPr>
                <w:rFonts w:ascii="仿宋_GB2312" w:eastAsia="仿宋_GB2312" w:hint="eastAsia"/>
                <w:color w:val="000000"/>
                <w:sz w:val="30"/>
              </w:rPr>
              <w:t>校对：</w:t>
            </w:r>
            <w:r w:rsidR="000575F7">
              <w:rPr>
                <w:rFonts w:ascii="仿宋_GB2312" w:eastAsia="仿宋_GB2312" w:hint="eastAsia"/>
                <w:color w:val="000000"/>
                <w:sz w:val="30"/>
              </w:rPr>
              <w:t>樊建聪</w:t>
            </w:r>
            <w:r w:rsidRPr="00605A8D">
              <w:rPr>
                <w:rFonts w:ascii="仿宋_GB2312" w:eastAsia="仿宋_GB2312" w:hint="eastAsia"/>
                <w:color w:val="000000"/>
                <w:sz w:val="30"/>
              </w:rPr>
              <w:t xml:space="preserve">           打字：</w:t>
            </w:r>
            <w:r w:rsidR="000575F7">
              <w:rPr>
                <w:rFonts w:ascii="仿宋_GB2312" w:eastAsia="仿宋_GB2312" w:hint="eastAsia"/>
                <w:color w:val="000000"/>
                <w:sz w:val="30"/>
              </w:rPr>
              <w:t>解秀梅</w:t>
            </w:r>
            <w:r w:rsidRPr="00605A8D">
              <w:rPr>
                <w:rFonts w:ascii="仿宋_GB2312" w:eastAsia="仿宋_GB2312" w:hint="eastAsia"/>
                <w:color w:val="000000"/>
                <w:sz w:val="30"/>
              </w:rPr>
              <w:t xml:space="preserve">               共印2</w:t>
            </w:r>
            <w:r>
              <w:rPr>
                <w:rFonts w:ascii="仿宋_GB2312" w:eastAsia="仿宋_GB2312" w:hint="eastAsia"/>
                <w:color w:val="000000"/>
                <w:sz w:val="30"/>
              </w:rPr>
              <w:t>0</w:t>
            </w:r>
            <w:r w:rsidRPr="00605A8D">
              <w:rPr>
                <w:rFonts w:ascii="仿宋_GB2312" w:eastAsia="仿宋_GB2312" w:hint="eastAsia"/>
                <w:color w:val="000000"/>
                <w:sz w:val="30"/>
              </w:rPr>
              <w:t>份</w:t>
            </w:r>
          </w:p>
        </w:tc>
      </w:tr>
    </w:tbl>
    <w:p w14:paraId="095D5DB7" w14:textId="77777777" w:rsidR="0074443B" w:rsidRPr="00605A8D" w:rsidRDefault="0074443B" w:rsidP="0074443B">
      <w:pPr>
        <w:spacing w:line="576" w:lineRule="exact"/>
        <w:rPr>
          <w:rFonts w:ascii="宋体" w:hAnsi="宋体" w:cs="Arial"/>
          <w:color w:val="000000"/>
          <w:sz w:val="28"/>
          <w:szCs w:val="28"/>
          <w:shd w:val="clear" w:color="auto" w:fill="FFFFFF"/>
        </w:rPr>
      </w:pPr>
    </w:p>
    <w:p w14:paraId="5DE0ED4D" w14:textId="77777777" w:rsidR="0074443B" w:rsidRPr="000D4D53" w:rsidRDefault="0074443B" w:rsidP="0074443B">
      <w:pPr>
        <w:spacing w:line="576" w:lineRule="exact"/>
        <w:rPr>
          <w:rFonts w:ascii="黑体" w:eastAsia="黑体" w:hAnsi="黑体"/>
          <w:sz w:val="32"/>
          <w:szCs w:val="32"/>
        </w:rPr>
      </w:pPr>
      <w:r w:rsidRPr="000D4D53">
        <w:rPr>
          <w:rFonts w:ascii="黑体" w:eastAsia="黑体" w:hAnsi="黑体" w:hint="eastAsia"/>
          <w:sz w:val="32"/>
          <w:szCs w:val="32"/>
        </w:rPr>
        <w:lastRenderedPageBreak/>
        <w:t>附件</w:t>
      </w:r>
      <w:r w:rsidRPr="000D4D53">
        <w:rPr>
          <w:rFonts w:ascii="黑体" w:eastAsia="黑体" w:hAnsi="黑体"/>
          <w:sz w:val="32"/>
          <w:szCs w:val="32"/>
        </w:rPr>
        <w:t>1</w:t>
      </w:r>
    </w:p>
    <w:p w14:paraId="18FC892D" w14:textId="77777777" w:rsidR="0074443B" w:rsidRPr="000D4D53" w:rsidRDefault="0074443B" w:rsidP="0074443B">
      <w:pPr>
        <w:widowControl/>
        <w:spacing w:beforeLines="50" w:before="156" w:afterLines="50" w:after="156" w:line="576" w:lineRule="exact"/>
        <w:jc w:val="center"/>
        <w:rPr>
          <w:rFonts w:ascii="方正小标宋简体" w:eastAsia="方正小标宋简体" w:hAnsiTheme="minorEastAsia" w:cs="宋体"/>
          <w:color w:val="000000"/>
          <w:kern w:val="0"/>
          <w:sz w:val="36"/>
          <w:szCs w:val="36"/>
        </w:rPr>
      </w:pPr>
      <w:r w:rsidRPr="000D4D53">
        <w:rPr>
          <w:rFonts w:ascii="方正小标宋简体" w:eastAsia="方正小标宋简体" w:hAnsiTheme="minorEastAsia" w:cs="宋体" w:hint="eastAsia"/>
          <w:color w:val="000000"/>
          <w:kern w:val="0"/>
          <w:sz w:val="36"/>
          <w:szCs w:val="36"/>
        </w:rPr>
        <w:t>山东科技大学本科生实习</w:t>
      </w:r>
      <w:r>
        <w:rPr>
          <w:rFonts w:ascii="方正小标宋简体" w:eastAsia="方正小标宋简体" w:hAnsiTheme="minorEastAsia" w:cs="宋体" w:hint="eastAsia"/>
          <w:color w:val="000000"/>
          <w:kern w:val="0"/>
          <w:sz w:val="36"/>
          <w:szCs w:val="36"/>
        </w:rPr>
        <w:t>计划及</w:t>
      </w:r>
      <w:r w:rsidRPr="000D4D53">
        <w:rPr>
          <w:rFonts w:ascii="方正小标宋简体" w:eastAsia="方正小标宋简体" w:hAnsiTheme="minorEastAsia" w:cs="宋体" w:hint="eastAsia"/>
          <w:color w:val="000000"/>
          <w:kern w:val="0"/>
          <w:sz w:val="36"/>
          <w:szCs w:val="36"/>
        </w:rPr>
        <w:t>经费预算表</w:t>
      </w:r>
    </w:p>
    <w:tbl>
      <w:tblPr>
        <w:tblW w:w="9177" w:type="dxa"/>
        <w:shd w:val="clear" w:color="auto" w:fill="FFFFFF"/>
        <w:tblLayout w:type="fixed"/>
        <w:tblCellMar>
          <w:left w:w="0" w:type="dxa"/>
          <w:right w:w="0" w:type="dxa"/>
        </w:tblCellMar>
        <w:tblLook w:val="04A0" w:firstRow="1" w:lastRow="0" w:firstColumn="1" w:lastColumn="0" w:noHBand="0" w:noVBand="1"/>
      </w:tblPr>
      <w:tblGrid>
        <w:gridCol w:w="1381"/>
        <w:gridCol w:w="1125"/>
        <w:gridCol w:w="617"/>
        <w:gridCol w:w="1342"/>
        <w:gridCol w:w="981"/>
        <w:gridCol w:w="755"/>
        <w:gridCol w:w="790"/>
        <w:gridCol w:w="769"/>
        <w:gridCol w:w="1417"/>
      </w:tblGrid>
      <w:tr w:rsidR="0074443B" w:rsidRPr="00E93BA3" w14:paraId="6A450EC7" w14:textId="77777777" w:rsidTr="008B0DF7">
        <w:trPr>
          <w:trHeight w:val="725"/>
        </w:trPr>
        <w:tc>
          <w:tcPr>
            <w:tcW w:w="1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B2753E6"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系、部</w:t>
            </w:r>
          </w:p>
        </w:tc>
        <w:tc>
          <w:tcPr>
            <w:tcW w:w="1742" w:type="dxa"/>
            <w:gridSpan w:val="2"/>
            <w:tcBorders>
              <w:top w:val="single" w:sz="6" w:space="0" w:color="000000"/>
              <w:left w:val="nil"/>
              <w:bottom w:val="single" w:sz="6" w:space="0" w:color="000000"/>
              <w:right w:val="single" w:sz="4" w:space="0" w:color="auto"/>
            </w:tcBorders>
            <w:shd w:val="clear" w:color="auto" w:fill="auto"/>
            <w:tcMar>
              <w:top w:w="0" w:type="dxa"/>
              <w:left w:w="105" w:type="dxa"/>
              <w:bottom w:w="0" w:type="dxa"/>
              <w:right w:w="105" w:type="dxa"/>
            </w:tcMar>
            <w:vAlign w:val="center"/>
          </w:tcPr>
          <w:p w14:paraId="1ECA5C26"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c>
          <w:tcPr>
            <w:tcW w:w="1342" w:type="dxa"/>
            <w:tcBorders>
              <w:top w:val="single" w:sz="6" w:space="0" w:color="000000"/>
              <w:left w:val="single" w:sz="4" w:space="0" w:color="auto"/>
              <w:bottom w:val="single" w:sz="6" w:space="0" w:color="000000"/>
              <w:right w:val="single" w:sz="4" w:space="0" w:color="auto"/>
            </w:tcBorders>
            <w:shd w:val="clear" w:color="auto" w:fill="auto"/>
            <w:tcMar>
              <w:top w:w="0" w:type="dxa"/>
              <w:left w:w="105" w:type="dxa"/>
              <w:bottom w:w="0" w:type="dxa"/>
              <w:right w:w="105" w:type="dxa"/>
            </w:tcMar>
            <w:vAlign w:val="center"/>
          </w:tcPr>
          <w:p w14:paraId="543DDD1E"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sidRPr="000D4D53">
              <w:rPr>
                <w:rFonts w:ascii="仿宋_GB2312" w:eastAsia="仿宋_GB2312" w:hAnsiTheme="minorEastAsia" w:cs="宋体" w:hint="eastAsia"/>
                <w:kern w:val="0"/>
                <w:sz w:val="28"/>
                <w:szCs w:val="28"/>
              </w:rPr>
              <w:t>专业</w:t>
            </w:r>
          </w:p>
        </w:tc>
        <w:tc>
          <w:tcPr>
            <w:tcW w:w="1736" w:type="dxa"/>
            <w:gridSpan w:val="2"/>
            <w:tcBorders>
              <w:top w:val="single" w:sz="6" w:space="0" w:color="000000"/>
              <w:left w:val="single" w:sz="4" w:space="0" w:color="auto"/>
              <w:bottom w:val="single" w:sz="6" w:space="0" w:color="000000"/>
              <w:right w:val="single" w:sz="4" w:space="0" w:color="auto"/>
            </w:tcBorders>
            <w:shd w:val="clear" w:color="auto" w:fill="auto"/>
            <w:tcMar>
              <w:top w:w="0" w:type="dxa"/>
              <w:left w:w="105" w:type="dxa"/>
              <w:bottom w:w="0" w:type="dxa"/>
              <w:right w:w="105" w:type="dxa"/>
            </w:tcMar>
            <w:vAlign w:val="center"/>
          </w:tcPr>
          <w:p w14:paraId="6458B465"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c>
          <w:tcPr>
            <w:tcW w:w="1559" w:type="dxa"/>
            <w:gridSpan w:val="2"/>
            <w:tcBorders>
              <w:top w:val="single" w:sz="6" w:space="0" w:color="000000"/>
              <w:left w:val="single" w:sz="4" w:space="0" w:color="auto"/>
              <w:bottom w:val="single" w:sz="6" w:space="0" w:color="000000"/>
              <w:right w:val="single" w:sz="4" w:space="0" w:color="auto"/>
            </w:tcBorders>
            <w:shd w:val="clear" w:color="auto" w:fill="auto"/>
            <w:tcMar>
              <w:top w:w="0" w:type="dxa"/>
              <w:left w:w="105" w:type="dxa"/>
              <w:bottom w:w="0" w:type="dxa"/>
              <w:right w:w="105" w:type="dxa"/>
            </w:tcMar>
            <w:vAlign w:val="center"/>
          </w:tcPr>
          <w:p w14:paraId="3A0D6121"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sidRPr="000D4D53">
              <w:rPr>
                <w:rFonts w:ascii="仿宋_GB2312" w:eastAsia="仿宋_GB2312" w:hAnsiTheme="minorEastAsia" w:cs="宋体" w:hint="eastAsia"/>
                <w:kern w:val="0"/>
                <w:sz w:val="28"/>
                <w:szCs w:val="28"/>
              </w:rPr>
              <w:t>实习性质</w:t>
            </w:r>
          </w:p>
        </w:tc>
        <w:tc>
          <w:tcPr>
            <w:tcW w:w="1417"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14:paraId="2E54120B"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r>
      <w:tr w:rsidR="0074443B" w:rsidRPr="00E93BA3" w14:paraId="714E7240" w14:textId="77777777" w:rsidTr="008B0DF7">
        <w:trPr>
          <w:trHeight w:val="932"/>
        </w:trPr>
        <w:tc>
          <w:tcPr>
            <w:tcW w:w="13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654DFE0"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实习</w:t>
            </w:r>
            <w:r w:rsidRPr="000D4D53">
              <w:rPr>
                <w:rFonts w:ascii="仿宋_GB2312" w:eastAsia="仿宋_GB2312" w:hAnsiTheme="minorEastAsia" w:cs="宋体" w:hint="eastAsia"/>
                <w:kern w:val="0"/>
                <w:sz w:val="28"/>
                <w:szCs w:val="28"/>
              </w:rPr>
              <w:t>班级</w:t>
            </w:r>
          </w:p>
        </w:tc>
        <w:tc>
          <w:tcPr>
            <w:tcW w:w="1742" w:type="dxa"/>
            <w:gridSpan w:val="2"/>
            <w:tcBorders>
              <w:top w:val="nil"/>
              <w:left w:val="nil"/>
              <w:bottom w:val="single" w:sz="6" w:space="0" w:color="000000"/>
              <w:right w:val="single" w:sz="4" w:space="0" w:color="auto"/>
            </w:tcBorders>
            <w:shd w:val="clear" w:color="auto" w:fill="auto"/>
            <w:tcMar>
              <w:top w:w="0" w:type="dxa"/>
              <w:left w:w="105" w:type="dxa"/>
              <w:bottom w:w="0" w:type="dxa"/>
              <w:right w:w="105" w:type="dxa"/>
            </w:tcMar>
            <w:vAlign w:val="center"/>
          </w:tcPr>
          <w:p w14:paraId="311D90AF"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c>
          <w:tcPr>
            <w:tcW w:w="1342" w:type="dxa"/>
            <w:tcBorders>
              <w:top w:val="nil"/>
              <w:left w:val="single" w:sz="4" w:space="0" w:color="auto"/>
              <w:bottom w:val="single" w:sz="6" w:space="0" w:color="000000"/>
              <w:right w:val="single" w:sz="4" w:space="0" w:color="auto"/>
            </w:tcBorders>
            <w:shd w:val="clear" w:color="auto" w:fill="auto"/>
            <w:vAlign w:val="center"/>
          </w:tcPr>
          <w:p w14:paraId="56444A3C"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sidRPr="000D4D53">
              <w:rPr>
                <w:rFonts w:ascii="仿宋_GB2312" w:eastAsia="仿宋_GB2312" w:hAnsiTheme="minorEastAsia" w:cs="宋体"/>
                <w:kern w:val="0"/>
                <w:sz w:val="28"/>
                <w:szCs w:val="28"/>
              </w:rPr>
              <w:t xml:space="preserve"> 实习地点</w:t>
            </w:r>
          </w:p>
        </w:tc>
        <w:tc>
          <w:tcPr>
            <w:tcW w:w="1736" w:type="dxa"/>
            <w:gridSpan w:val="2"/>
            <w:tcBorders>
              <w:top w:val="nil"/>
              <w:left w:val="single" w:sz="4" w:space="0" w:color="auto"/>
              <w:bottom w:val="single" w:sz="6" w:space="0" w:color="000000"/>
              <w:right w:val="single" w:sz="4" w:space="0" w:color="auto"/>
            </w:tcBorders>
            <w:shd w:val="clear" w:color="auto" w:fill="auto"/>
            <w:vAlign w:val="center"/>
          </w:tcPr>
          <w:p w14:paraId="14E0D6A3" w14:textId="77777777" w:rsidR="0074443B" w:rsidRPr="000D4D53" w:rsidRDefault="0074443B" w:rsidP="008B0DF7">
            <w:pPr>
              <w:spacing w:line="576" w:lineRule="exact"/>
              <w:jc w:val="left"/>
              <w:rPr>
                <w:rFonts w:ascii="仿宋_GB2312" w:eastAsia="仿宋_GB2312" w:hAnsiTheme="minorEastAsia" w:cs="宋体"/>
                <w:kern w:val="0"/>
                <w:sz w:val="28"/>
                <w:szCs w:val="28"/>
              </w:rPr>
            </w:pPr>
          </w:p>
        </w:tc>
        <w:tc>
          <w:tcPr>
            <w:tcW w:w="1559" w:type="dxa"/>
            <w:gridSpan w:val="2"/>
            <w:tcBorders>
              <w:top w:val="nil"/>
              <w:left w:val="single" w:sz="4" w:space="0" w:color="auto"/>
              <w:bottom w:val="single" w:sz="6" w:space="0" w:color="000000"/>
              <w:right w:val="single" w:sz="4" w:space="0" w:color="auto"/>
            </w:tcBorders>
            <w:shd w:val="clear" w:color="auto" w:fill="auto"/>
            <w:vAlign w:val="center"/>
          </w:tcPr>
          <w:p w14:paraId="1096E1D7" w14:textId="77777777" w:rsidR="0074443B" w:rsidRPr="000D4D53" w:rsidRDefault="0074443B" w:rsidP="008B0DF7">
            <w:pPr>
              <w:spacing w:line="576" w:lineRule="exact"/>
              <w:ind w:firstLineChars="50" w:firstLine="140"/>
              <w:jc w:val="left"/>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实习</w:t>
            </w:r>
            <w:r w:rsidRPr="000D4D53">
              <w:rPr>
                <w:rFonts w:ascii="仿宋_GB2312" w:eastAsia="仿宋_GB2312" w:hAnsiTheme="minorEastAsia" w:cs="宋体" w:hint="eastAsia"/>
                <w:kern w:val="0"/>
                <w:sz w:val="28"/>
                <w:szCs w:val="28"/>
              </w:rPr>
              <w:t>人数</w:t>
            </w:r>
          </w:p>
        </w:tc>
        <w:tc>
          <w:tcPr>
            <w:tcW w:w="1417" w:type="dxa"/>
            <w:tcBorders>
              <w:top w:val="nil"/>
              <w:left w:val="single" w:sz="4" w:space="0" w:color="auto"/>
              <w:bottom w:val="single" w:sz="6" w:space="0" w:color="000000"/>
              <w:right w:val="single" w:sz="6" w:space="0" w:color="000000"/>
            </w:tcBorders>
            <w:shd w:val="clear" w:color="auto" w:fill="auto"/>
            <w:vAlign w:val="center"/>
          </w:tcPr>
          <w:p w14:paraId="0762B88B" w14:textId="77777777" w:rsidR="0074443B" w:rsidRPr="000D4D53" w:rsidRDefault="0074443B" w:rsidP="008B0DF7">
            <w:pPr>
              <w:spacing w:line="576" w:lineRule="exact"/>
              <w:jc w:val="left"/>
              <w:rPr>
                <w:rFonts w:ascii="仿宋_GB2312" w:eastAsia="仿宋_GB2312" w:hAnsiTheme="minorEastAsia" w:cs="宋体"/>
                <w:kern w:val="0"/>
                <w:sz w:val="28"/>
                <w:szCs w:val="28"/>
              </w:rPr>
            </w:pPr>
          </w:p>
        </w:tc>
      </w:tr>
      <w:tr w:rsidR="0074443B" w:rsidRPr="00E93BA3" w14:paraId="32ACD4AE" w14:textId="77777777" w:rsidTr="008B0DF7">
        <w:trPr>
          <w:trHeight w:val="725"/>
        </w:trPr>
        <w:tc>
          <w:tcPr>
            <w:tcW w:w="13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9820592"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sidRPr="000D4D53">
              <w:rPr>
                <w:rFonts w:ascii="仿宋_GB2312" w:eastAsia="仿宋_GB2312" w:hAnsiTheme="minorEastAsia" w:cs="宋体" w:hint="eastAsia"/>
                <w:kern w:val="0"/>
                <w:sz w:val="28"/>
                <w:szCs w:val="28"/>
              </w:rPr>
              <w:t>实习时间</w:t>
            </w:r>
          </w:p>
        </w:tc>
        <w:tc>
          <w:tcPr>
            <w:tcW w:w="7796" w:type="dxa"/>
            <w:gridSpan w:val="8"/>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C1CA9DA"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sidRPr="000D4D53">
              <w:rPr>
                <w:rFonts w:ascii="仿宋_GB2312" w:eastAsia="仿宋_GB2312" w:hAnsiTheme="minorEastAsia" w:cs="宋体" w:hint="eastAsia"/>
                <w:kern w:val="0"/>
                <w:sz w:val="28"/>
                <w:szCs w:val="28"/>
              </w:rPr>
              <w:t>年</w:t>
            </w:r>
            <w:r w:rsidRPr="000D4D53">
              <w:rPr>
                <w:rFonts w:ascii="仿宋_GB2312" w:eastAsia="仿宋_GB2312" w:hAnsiTheme="minorEastAsia" w:cs="Calibri"/>
                <w:kern w:val="0"/>
                <w:sz w:val="28"/>
                <w:szCs w:val="28"/>
              </w:rPr>
              <w:t> </w:t>
            </w:r>
            <w:r>
              <w:rPr>
                <w:rFonts w:ascii="仿宋_GB2312" w:eastAsia="仿宋_GB2312" w:hAnsiTheme="minorEastAsia" w:cs="Calibri"/>
                <w:kern w:val="0"/>
                <w:sz w:val="28"/>
                <w:szCs w:val="28"/>
              </w:rPr>
              <w:t xml:space="preserve">  </w:t>
            </w:r>
            <w:r w:rsidRPr="000D4D53">
              <w:rPr>
                <w:rFonts w:ascii="仿宋_GB2312" w:eastAsia="仿宋_GB2312" w:hAnsiTheme="minorEastAsia" w:cs="宋体" w:hint="eastAsia"/>
                <w:kern w:val="0"/>
                <w:sz w:val="28"/>
                <w:szCs w:val="28"/>
              </w:rPr>
              <w:t xml:space="preserve">月　</w:t>
            </w:r>
            <w:r>
              <w:rPr>
                <w:rFonts w:ascii="仿宋_GB2312" w:eastAsia="仿宋_GB2312" w:hAnsiTheme="minorEastAsia" w:cs="宋体" w:hint="eastAsia"/>
                <w:kern w:val="0"/>
                <w:sz w:val="28"/>
                <w:szCs w:val="28"/>
              </w:rPr>
              <w:t xml:space="preserve">  </w:t>
            </w:r>
            <w:r w:rsidRPr="000D4D53">
              <w:rPr>
                <w:rFonts w:ascii="仿宋_GB2312" w:eastAsia="仿宋_GB2312" w:hAnsiTheme="minorEastAsia" w:cs="宋体" w:hint="eastAsia"/>
                <w:kern w:val="0"/>
                <w:sz w:val="28"/>
                <w:szCs w:val="28"/>
              </w:rPr>
              <w:t>日－</w:t>
            </w:r>
            <w:r w:rsidRPr="000D4D53">
              <w:rPr>
                <w:rFonts w:ascii="仿宋_GB2312" w:eastAsia="仿宋_GB2312" w:hAnsiTheme="minorEastAsia" w:cs="Calibri"/>
                <w:kern w:val="0"/>
                <w:sz w:val="28"/>
                <w:szCs w:val="28"/>
              </w:rPr>
              <w:t>  </w:t>
            </w:r>
            <w:r w:rsidRPr="000D4D53">
              <w:rPr>
                <w:rFonts w:ascii="仿宋_GB2312" w:eastAsia="仿宋_GB2312" w:hAnsiTheme="minorEastAsia" w:cs="宋体"/>
                <w:kern w:val="0"/>
                <w:sz w:val="28"/>
                <w:szCs w:val="28"/>
              </w:rPr>
              <w:t xml:space="preserve"> </w:t>
            </w:r>
            <w:r w:rsidRPr="000D4D53">
              <w:rPr>
                <w:rFonts w:ascii="仿宋_GB2312" w:eastAsia="仿宋_GB2312" w:hAnsiTheme="minorEastAsia" w:cs="Calibri"/>
                <w:kern w:val="0"/>
                <w:sz w:val="28"/>
                <w:szCs w:val="28"/>
              </w:rPr>
              <w:t> </w:t>
            </w:r>
            <w:r w:rsidRPr="000D4D53">
              <w:rPr>
                <w:rFonts w:ascii="仿宋_GB2312" w:eastAsia="仿宋_GB2312" w:hAnsiTheme="minorEastAsia" w:cs="宋体"/>
                <w:kern w:val="0"/>
                <w:sz w:val="28"/>
                <w:szCs w:val="28"/>
              </w:rPr>
              <w:t xml:space="preserve"> </w:t>
            </w:r>
            <w:r w:rsidRPr="000D4D53">
              <w:rPr>
                <w:rFonts w:ascii="仿宋_GB2312" w:eastAsia="仿宋_GB2312" w:hAnsiTheme="minorEastAsia" w:cs="宋体" w:hint="eastAsia"/>
                <w:kern w:val="0"/>
                <w:sz w:val="28"/>
                <w:szCs w:val="28"/>
              </w:rPr>
              <w:t>年</w:t>
            </w:r>
            <w:r w:rsidRPr="000D4D53">
              <w:rPr>
                <w:rFonts w:ascii="仿宋_GB2312" w:eastAsia="仿宋_GB2312" w:hAnsiTheme="minorEastAsia" w:cs="Calibri"/>
                <w:kern w:val="0"/>
                <w:sz w:val="28"/>
                <w:szCs w:val="28"/>
              </w:rPr>
              <w:t>  </w:t>
            </w:r>
            <w:r w:rsidRPr="000D4D53">
              <w:rPr>
                <w:rFonts w:ascii="仿宋_GB2312" w:eastAsia="仿宋_GB2312" w:hAnsiTheme="minorEastAsia" w:cs="宋体" w:hint="eastAsia"/>
                <w:kern w:val="0"/>
                <w:sz w:val="28"/>
                <w:szCs w:val="28"/>
              </w:rPr>
              <w:t xml:space="preserve">月　</w:t>
            </w:r>
            <w:r w:rsidRPr="000D4D53">
              <w:rPr>
                <w:rFonts w:ascii="仿宋_GB2312" w:eastAsia="仿宋_GB2312" w:hAnsiTheme="minorEastAsia" w:cs="Calibri"/>
                <w:kern w:val="0"/>
                <w:sz w:val="28"/>
                <w:szCs w:val="28"/>
              </w:rPr>
              <w:t> </w:t>
            </w:r>
            <w:r w:rsidRPr="000D4D53">
              <w:rPr>
                <w:rFonts w:ascii="仿宋_GB2312" w:eastAsia="仿宋_GB2312" w:hAnsiTheme="minorEastAsia" w:cs="宋体" w:hint="eastAsia"/>
                <w:kern w:val="0"/>
                <w:sz w:val="28"/>
                <w:szCs w:val="28"/>
              </w:rPr>
              <w:t>日</w:t>
            </w:r>
          </w:p>
        </w:tc>
      </w:tr>
      <w:tr w:rsidR="0074443B" w:rsidRPr="00E93BA3" w14:paraId="0FDA8BFE" w14:textId="77777777" w:rsidTr="008B0DF7">
        <w:trPr>
          <w:trHeight w:val="2698"/>
        </w:trPr>
        <w:tc>
          <w:tcPr>
            <w:tcW w:w="13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B67F1CD"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实习计划</w:t>
            </w:r>
          </w:p>
        </w:tc>
        <w:tc>
          <w:tcPr>
            <w:tcW w:w="7796" w:type="dxa"/>
            <w:gridSpan w:val="8"/>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DB4101A"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（可另附具体实习计划）</w:t>
            </w:r>
          </w:p>
        </w:tc>
      </w:tr>
      <w:tr w:rsidR="0074443B" w:rsidRPr="00E93BA3" w14:paraId="41F24F94" w14:textId="77777777" w:rsidTr="008B0DF7">
        <w:trPr>
          <w:trHeight w:val="689"/>
        </w:trPr>
        <w:tc>
          <w:tcPr>
            <w:tcW w:w="1381" w:type="dxa"/>
            <w:vMerge w:val="restart"/>
            <w:tcBorders>
              <w:top w:val="nil"/>
              <w:left w:val="single" w:sz="6" w:space="0" w:color="000000"/>
              <w:right w:val="single" w:sz="6" w:space="0" w:color="000000"/>
            </w:tcBorders>
            <w:shd w:val="clear" w:color="auto" w:fill="auto"/>
            <w:tcMar>
              <w:top w:w="0" w:type="dxa"/>
              <w:left w:w="105" w:type="dxa"/>
              <w:bottom w:w="0" w:type="dxa"/>
              <w:right w:w="105" w:type="dxa"/>
            </w:tcMar>
            <w:vAlign w:val="center"/>
          </w:tcPr>
          <w:p w14:paraId="4E393AE2"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sidRPr="000D4D53">
              <w:rPr>
                <w:rFonts w:ascii="仿宋_GB2312" w:eastAsia="仿宋_GB2312" w:hAnsiTheme="minorEastAsia" w:cs="宋体" w:hint="eastAsia"/>
                <w:kern w:val="0"/>
                <w:sz w:val="28"/>
                <w:szCs w:val="28"/>
              </w:rPr>
              <w:t>经费预算</w:t>
            </w:r>
            <w:r>
              <w:rPr>
                <w:rFonts w:ascii="仿宋_GB2312" w:eastAsia="仿宋_GB2312" w:hAnsiTheme="minorEastAsia" w:cs="宋体" w:hint="eastAsia"/>
                <w:kern w:val="0"/>
                <w:sz w:val="28"/>
                <w:szCs w:val="28"/>
              </w:rPr>
              <w:t>（元）</w:t>
            </w:r>
          </w:p>
        </w:tc>
        <w:tc>
          <w:tcPr>
            <w:tcW w:w="1125" w:type="dxa"/>
            <w:tcBorders>
              <w:top w:val="nil"/>
              <w:left w:val="nil"/>
              <w:bottom w:val="single" w:sz="4" w:space="0" w:color="auto"/>
              <w:right w:val="single" w:sz="4" w:space="0" w:color="auto"/>
            </w:tcBorders>
            <w:shd w:val="clear" w:color="auto" w:fill="auto"/>
            <w:tcMar>
              <w:top w:w="0" w:type="dxa"/>
              <w:left w:w="105" w:type="dxa"/>
              <w:bottom w:w="0" w:type="dxa"/>
              <w:right w:w="105" w:type="dxa"/>
            </w:tcMar>
            <w:vAlign w:val="center"/>
          </w:tcPr>
          <w:p w14:paraId="0494BF01"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交通费</w:t>
            </w:r>
          </w:p>
        </w:tc>
        <w:tc>
          <w:tcPr>
            <w:tcW w:w="2940" w:type="dxa"/>
            <w:gridSpan w:val="3"/>
            <w:tcBorders>
              <w:top w:val="nil"/>
              <w:left w:val="single" w:sz="4" w:space="0" w:color="auto"/>
              <w:bottom w:val="single" w:sz="4" w:space="0" w:color="auto"/>
              <w:right w:val="single" w:sz="4" w:space="0" w:color="auto"/>
            </w:tcBorders>
            <w:shd w:val="clear" w:color="auto" w:fill="auto"/>
            <w:vAlign w:val="center"/>
          </w:tcPr>
          <w:p w14:paraId="5970471A"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c>
          <w:tcPr>
            <w:tcW w:w="1545" w:type="dxa"/>
            <w:gridSpan w:val="2"/>
            <w:tcBorders>
              <w:top w:val="nil"/>
              <w:left w:val="single" w:sz="4" w:space="0" w:color="auto"/>
              <w:bottom w:val="single" w:sz="4" w:space="0" w:color="auto"/>
              <w:right w:val="single" w:sz="4" w:space="0" w:color="auto"/>
            </w:tcBorders>
            <w:shd w:val="clear" w:color="auto" w:fill="auto"/>
            <w:vAlign w:val="center"/>
          </w:tcPr>
          <w:p w14:paraId="4364A40F"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保险费</w:t>
            </w:r>
          </w:p>
        </w:tc>
        <w:tc>
          <w:tcPr>
            <w:tcW w:w="2186" w:type="dxa"/>
            <w:gridSpan w:val="2"/>
            <w:tcBorders>
              <w:top w:val="nil"/>
              <w:left w:val="single" w:sz="4" w:space="0" w:color="auto"/>
              <w:bottom w:val="single" w:sz="4" w:space="0" w:color="auto"/>
              <w:right w:val="single" w:sz="6" w:space="0" w:color="000000"/>
            </w:tcBorders>
            <w:shd w:val="clear" w:color="auto" w:fill="auto"/>
            <w:vAlign w:val="center"/>
          </w:tcPr>
          <w:p w14:paraId="06F6B7B5"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r>
      <w:tr w:rsidR="0074443B" w:rsidRPr="00E93BA3" w14:paraId="4C291EC9" w14:textId="77777777" w:rsidTr="008B0DF7">
        <w:trPr>
          <w:trHeight w:val="516"/>
        </w:trPr>
        <w:tc>
          <w:tcPr>
            <w:tcW w:w="1381" w:type="dxa"/>
            <w:vMerge/>
            <w:tcBorders>
              <w:left w:val="single" w:sz="6" w:space="0" w:color="000000"/>
              <w:right w:val="single" w:sz="6" w:space="0" w:color="000000"/>
            </w:tcBorders>
            <w:shd w:val="clear" w:color="auto" w:fill="auto"/>
            <w:tcMar>
              <w:top w:w="0" w:type="dxa"/>
              <w:left w:w="105" w:type="dxa"/>
              <w:bottom w:w="0" w:type="dxa"/>
              <w:right w:w="105" w:type="dxa"/>
            </w:tcMar>
            <w:vAlign w:val="center"/>
          </w:tcPr>
          <w:p w14:paraId="07E3BCC8"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p>
        </w:tc>
        <w:tc>
          <w:tcPr>
            <w:tcW w:w="1125" w:type="dxa"/>
            <w:tcBorders>
              <w:top w:val="nil"/>
              <w:left w:val="nil"/>
              <w:bottom w:val="single" w:sz="4" w:space="0" w:color="auto"/>
              <w:right w:val="single" w:sz="4" w:space="0" w:color="auto"/>
            </w:tcBorders>
            <w:shd w:val="clear" w:color="auto" w:fill="auto"/>
            <w:tcMar>
              <w:top w:w="0" w:type="dxa"/>
              <w:left w:w="105" w:type="dxa"/>
              <w:bottom w:w="0" w:type="dxa"/>
              <w:right w:w="105" w:type="dxa"/>
            </w:tcMar>
            <w:vAlign w:val="center"/>
          </w:tcPr>
          <w:p w14:paraId="46CDFA3B"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住宿费</w:t>
            </w:r>
          </w:p>
        </w:tc>
        <w:tc>
          <w:tcPr>
            <w:tcW w:w="2940" w:type="dxa"/>
            <w:gridSpan w:val="3"/>
            <w:tcBorders>
              <w:top w:val="nil"/>
              <w:left w:val="single" w:sz="4" w:space="0" w:color="auto"/>
              <w:bottom w:val="single" w:sz="4" w:space="0" w:color="auto"/>
              <w:right w:val="single" w:sz="4" w:space="0" w:color="auto"/>
            </w:tcBorders>
            <w:shd w:val="clear" w:color="auto" w:fill="auto"/>
            <w:vAlign w:val="center"/>
          </w:tcPr>
          <w:p w14:paraId="67057E66"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c>
          <w:tcPr>
            <w:tcW w:w="1545" w:type="dxa"/>
            <w:gridSpan w:val="2"/>
            <w:tcBorders>
              <w:top w:val="nil"/>
              <w:left w:val="single" w:sz="4" w:space="0" w:color="auto"/>
              <w:bottom w:val="single" w:sz="4" w:space="0" w:color="auto"/>
              <w:right w:val="single" w:sz="4" w:space="0" w:color="auto"/>
            </w:tcBorders>
            <w:shd w:val="clear" w:color="auto" w:fill="auto"/>
            <w:vAlign w:val="center"/>
          </w:tcPr>
          <w:p w14:paraId="58CF0E82"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资料、耗材</w:t>
            </w:r>
          </w:p>
        </w:tc>
        <w:tc>
          <w:tcPr>
            <w:tcW w:w="2186" w:type="dxa"/>
            <w:gridSpan w:val="2"/>
            <w:tcBorders>
              <w:top w:val="nil"/>
              <w:left w:val="single" w:sz="4" w:space="0" w:color="auto"/>
              <w:bottom w:val="single" w:sz="4" w:space="0" w:color="auto"/>
              <w:right w:val="single" w:sz="6" w:space="0" w:color="000000"/>
            </w:tcBorders>
            <w:shd w:val="clear" w:color="auto" w:fill="auto"/>
            <w:vAlign w:val="center"/>
          </w:tcPr>
          <w:p w14:paraId="1A6C69F2"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r>
      <w:tr w:rsidR="0074443B" w:rsidRPr="00E93BA3" w14:paraId="5576F2D3" w14:textId="77777777" w:rsidTr="008B0DF7">
        <w:trPr>
          <w:trHeight w:val="525"/>
        </w:trPr>
        <w:tc>
          <w:tcPr>
            <w:tcW w:w="1381" w:type="dxa"/>
            <w:vMerge/>
            <w:tcBorders>
              <w:left w:val="single" w:sz="6" w:space="0" w:color="000000"/>
              <w:right w:val="single" w:sz="6" w:space="0" w:color="000000"/>
            </w:tcBorders>
            <w:shd w:val="clear" w:color="auto" w:fill="auto"/>
            <w:tcMar>
              <w:top w:w="0" w:type="dxa"/>
              <w:left w:w="105" w:type="dxa"/>
              <w:bottom w:w="0" w:type="dxa"/>
              <w:right w:w="105" w:type="dxa"/>
            </w:tcMar>
            <w:vAlign w:val="center"/>
          </w:tcPr>
          <w:p w14:paraId="608EF5DC"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p>
        </w:tc>
        <w:tc>
          <w:tcPr>
            <w:tcW w:w="1125" w:type="dxa"/>
            <w:tcBorders>
              <w:top w:val="single" w:sz="4" w:space="0" w:color="auto"/>
              <w:left w:val="nil"/>
              <w:bottom w:val="single" w:sz="4" w:space="0" w:color="auto"/>
              <w:right w:val="single" w:sz="4" w:space="0" w:color="auto"/>
            </w:tcBorders>
            <w:shd w:val="clear" w:color="auto" w:fill="auto"/>
            <w:tcMar>
              <w:top w:w="0" w:type="dxa"/>
              <w:left w:w="105" w:type="dxa"/>
              <w:bottom w:w="0" w:type="dxa"/>
              <w:right w:w="105" w:type="dxa"/>
            </w:tcMar>
            <w:vAlign w:val="center"/>
          </w:tcPr>
          <w:p w14:paraId="677AE7E3"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讲课费</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1EF00A"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BA425"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w:t>
            </w:r>
          </w:p>
        </w:tc>
        <w:tc>
          <w:tcPr>
            <w:tcW w:w="2186"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14:paraId="4D050AAA"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r>
      <w:tr w:rsidR="0074443B" w:rsidRPr="00E93BA3" w14:paraId="667A8E78" w14:textId="77777777" w:rsidTr="008B0DF7">
        <w:trPr>
          <w:trHeight w:val="375"/>
        </w:trPr>
        <w:tc>
          <w:tcPr>
            <w:tcW w:w="1381" w:type="dxa"/>
            <w:vMerge/>
            <w:tcBorders>
              <w:left w:val="single" w:sz="6" w:space="0" w:color="000000"/>
              <w:right w:val="single" w:sz="6" w:space="0" w:color="000000"/>
            </w:tcBorders>
            <w:shd w:val="clear" w:color="auto" w:fill="auto"/>
            <w:tcMar>
              <w:top w:w="0" w:type="dxa"/>
              <w:left w:w="105" w:type="dxa"/>
              <w:bottom w:w="0" w:type="dxa"/>
              <w:right w:w="105" w:type="dxa"/>
            </w:tcMar>
            <w:vAlign w:val="center"/>
          </w:tcPr>
          <w:p w14:paraId="4F4E650A"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p>
        </w:tc>
        <w:tc>
          <w:tcPr>
            <w:tcW w:w="1125" w:type="dxa"/>
            <w:tcBorders>
              <w:top w:val="single" w:sz="4" w:space="0" w:color="auto"/>
              <w:left w:val="nil"/>
              <w:bottom w:val="single" w:sz="4" w:space="0" w:color="auto"/>
              <w:right w:val="single" w:sz="4" w:space="0" w:color="auto"/>
            </w:tcBorders>
            <w:shd w:val="clear" w:color="auto" w:fill="auto"/>
            <w:tcMar>
              <w:top w:w="0" w:type="dxa"/>
              <w:left w:w="105" w:type="dxa"/>
              <w:bottom w:w="0" w:type="dxa"/>
              <w:right w:w="105" w:type="dxa"/>
            </w:tcMar>
            <w:vAlign w:val="center"/>
          </w:tcPr>
          <w:p w14:paraId="0D87090D"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管理费</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72F817"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43EF5"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其他</w:t>
            </w:r>
          </w:p>
        </w:tc>
        <w:tc>
          <w:tcPr>
            <w:tcW w:w="2186"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14:paraId="2910041D"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r>
      <w:tr w:rsidR="0074443B" w:rsidRPr="00E93BA3" w14:paraId="2D958ACB" w14:textId="77777777" w:rsidTr="008B0DF7">
        <w:trPr>
          <w:trHeight w:val="786"/>
        </w:trPr>
        <w:tc>
          <w:tcPr>
            <w:tcW w:w="1381" w:type="dxa"/>
            <w:vMerge/>
            <w:tcBorders>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6B88BCE"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p>
        </w:tc>
        <w:tc>
          <w:tcPr>
            <w:tcW w:w="7796" w:type="dxa"/>
            <w:gridSpan w:val="8"/>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14:paraId="70D81B20"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合计</w:t>
            </w:r>
            <w:r w:rsidRPr="000D4D53">
              <w:rPr>
                <w:rFonts w:ascii="仿宋_GB2312" w:eastAsia="仿宋_GB2312" w:hAnsiTheme="minorEastAsia" w:cs="宋体" w:hint="eastAsia"/>
                <w:kern w:val="0"/>
                <w:sz w:val="28"/>
                <w:szCs w:val="28"/>
              </w:rPr>
              <w:t>金额：</w:t>
            </w:r>
          </w:p>
        </w:tc>
      </w:tr>
      <w:tr w:rsidR="0074443B" w:rsidRPr="00E93BA3" w14:paraId="7FCCE4A8" w14:textId="77777777" w:rsidTr="008B0DF7">
        <w:trPr>
          <w:trHeight w:val="729"/>
        </w:trPr>
        <w:tc>
          <w:tcPr>
            <w:tcW w:w="13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5CFA6470" w14:textId="77777777" w:rsidR="0074443B" w:rsidRPr="000D4D53" w:rsidRDefault="0074443B" w:rsidP="008B0DF7">
            <w:pPr>
              <w:widowControl/>
              <w:spacing w:line="576" w:lineRule="exact"/>
              <w:jc w:val="center"/>
              <w:rPr>
                <w:rFonts w:ascii="仿宋_GB2312" w:eastAsia="仿宋_GB2312" w:hAnsiTheme="minorEastAsia"/>
                <w:sz w:val="28"/>
                <w:szCs w:val="28"/>
              </w:rPr>
            </w:pPr>
            <w:r w:rsidRPr="000D4D53">
              <w:rPr>
                <w:rFonts w:ascii="仿宋_GB2312" w:eastAsia="仿宋_GB2312" w:hAnsiTheme="minorEastAsia" w:cs="宋体" w:hint="eastAsia"/>
                <w:kern w:val="0"/>
                <w:sz w:val="28"/>
                <w:szCs w:val="28"/>
              </w:rPr>
              <w:t>经办人</w:t>
            </w:r>
          </w:p>
        </w:tc>
        <w:tc>
          <w:tcPr>
            <w:tcW w:w="1742" w:type="dxa"/>
            <w:gridSpan w:val="2"/>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CEBFC99"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c>
          <w:tcPr>
            <w:tcW w:w="1342"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446403D" w14:textId="77777777" w:rsidR="0074443B" w:rsidRPr="000D4D53" w:rsidRDefault="0074443B" w:rsidP="008B0DF7">
            <w:pPr>
              <w:widowControl/>
              <w:spacing w:line="576" w:lineRule="exact"/>
              <w:ind w:left="280" w:hangingChars="100" w:hanging="280"/>
              <w:jc w:val="left"/>
              <w:rPr>
                <w:rFonts w:ascii="仿宋_GB2312" w:eastAsia="仿宋_GB2312" w:hAnsiTheme="minorEastAsia" w:cs="宋体"/>
                <w:kern w:val="0"/>
                <w:sz w:val="28"/>
                <w:szCs w:val="28"/>
              </w:rPr>
            </w:pPr>
            <w:r w:rsidRPr="000D4D53">
              <w:rPr>
                <w:rFonts w:ascii="仿宋_GB2312" w:eastAsia="仿宋_GB2312" w:hAnsiTheme="minorEastAsia" w:cs="宋体" w:hint="eastAsia"/>
                <w:kern w:val="0"/>
                <w:sz w:val="28"/>
                <w:szCs w:val="28"/>
              </w:rPr>
              <w:t>指导教师</w:t>
            </w:r>
          </w:p>
        </w:tc>
        <w:tc>
          <w:tcPr>
            <w:tcW w:w="4712" w:type="dxa"/>
            <w:gridSpan w:val="5"/>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61B4904"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p>
        </w:tc>
      </w:tr>
      <w:tr w:rsidR="0074443B" w:rsidRPr="00E93BA3" w14:paraId="40DF9804" w14:textId="77777777" w:rsidTr="008B0DF7">
        <w:trPr>
          <w:trHeight w:val="945"/>
        </w:trPr>
        <w:tc>
          <w:tcPr>
            <w:tcW w:w="13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26D08CC"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实习组长</w:t>
            </w:r>
          </w:p>
        </w:tc>
        <w:tc>
          <w:tcPr>
            <w:tcW w:w="7796" w:type="dxa"/>
            <w:gridSpan w:val="8"/>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BF77F68"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（签字）</w:t>
            </w:r>
          </w:p>
        </w:tc>
      </w:tr>
      <w:tr w:rsidR="0074443B" w:rsidRPr="00E93BA3" w14:paraId="7FD8478A" w14:textId="77777777" w:rsidTr="008B0DF7">
        <w:trPr>
          <w:trHeight w:val="1776"/>
        </w:trPr>
        <w:tc>
          <w:tcPr>
            <w:tcW w:w="13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5CD7A61F" w14:textId="77777777" w:rsidR="0074443B" w:rsidRPr="000D4D53" w:rsidRDefault="0074443B" w:rsidP="008B0DF7">
            <w:pPr>
              <w:widowControl/>
              <w:spacing w:line="576" w:lineRule="exact"/>
              <w:jc w:val="center"/>
              <w:rPr>
                <w:rFonts w:ascii="仿宋_GB2312" w:eastAsia="仿宋_GB2312" w:hAnsiTheme="minorEastAsia" w:cs="宋体"/>
                <w:kern w:val="0"/>
                <w:sz w:val="28"/>
                <w:szCs w:val="28"/>
              </w:rPr>
            </w:pPr>
            <w:r w:rsidRPr="000D4D53">
              <w:rPr>
                <w:rFonts w:ascii="仿宋_GB2312" w:eastAsia="仿宋_GB2312" w:hAnsiTheme="minorEastAsia" w:cs="宋体" w:hint="eastAsia"/>
                <w:kern w:val="0"/>
                <w:sz w:val="28"/>
                <w:szCs w:val="28"/>
              </w:rPr>
              <w:t>学院审核意见</w:t>
            </w:r>
          </w:p>
        </w:tc>
        <w:tc>
          <w:tcPr>
            <w:tcW w:w="7796" w:type="dxa"/>
            <w:gridSpan w:val="8"/>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80CD6D7" w14:textId="77777777" w:rsidR="0074443B" w:rsidRPr="000D4D53" w:rsidRDefault="0074443B" w:rsidP="008B0DF7">
            <w:pPr>
              <w:widowControl/>
              <w:spacing w:line="576" w:lineRule="exact"/>
              <w:jc w:val="left"/>
              <w:rPr>
                <w:rFonts w:ascii="仿宋_GB2312" w:eastAsia="仿宋_GB2312" w:hAnsiTheme="minorEastAsia" w:cs="宋体"/>
                <w:kern w:val="0"/>
                <w:sz w:val="28"/>
                <w:szCs w:val="28"/>
              </w:rPr>
            </w:pPr>
            <w:r w:rsidRPr="000D4D53">
              <w:rPr>
                <w:rFonts w:ascii="仿宋_GB2312" w:eastAsia="仿宋_GB2312" w:hAnsiTheme="minorEastAsia" w:cs="宋体"/>
                <w:kern w:val="0"/>
                <w:sz w:val="28"/>
                <w:szCs w:val="28"/>
              </w:rPr>
              <w:t xml:space="preserve">                                  </w:t>
            </w:r>
          </w:p>
          <w:p w14:paraId="7F9ADF4D" w14:textId="77777777" w:rsidR="0074443B" w:rsidRDefault="0074443B" w:rsidP="008B0DF7">
            <w:pPr>
              <w:widowControl/>
              <w:spacing w:line="576" w:lineRule="exact"/>
              <w:jc w:val="left"/>
              <w:rPr>
                <w:rFonts w:ascii="仿宋_GB2312" w:eastAsia="仿宋_GB2312" w:hAnsiTheme="minorEastAsia" w:cs="宋体"/>
                <w:kern w:val="0"/>
                <w:sz w:val="28"/>
                <w:szCs w:val="28"/>
              </w:rPr>
            </w:pPr>
            <w:r w:rsidRPr="000D4D53">
              <w:rPr>
                <w:rFonts w:ascii="仿宋_GB2312" w:eastAsia="仿宋_GB2312" w:hAnsiTheme="minorEastAsia" w:cs="宋体"/>
                <w:kern w:val="0"/>
                <w:sz w:val="28"/>
                <w:szCs w:val="28"/>
              </w:rPr>
              <w:t xml:space="preserve">                               签字（盖章）： </w:t>
            </w:r>
          </w:p>
          <w:p w14:paraId="73758E12" w14:textId="77777777" w:rsidR="0074443B" w:rsidRPr="00D46E45" w:rsidRDefault="0074443B" w:rsidP="008B0DF7">
            <w:pPr>
              <w:widowControl/>
              <w:spacing w:line="576" w:lineRule="exact"/>
              <w:jc w:val="right"/>
              <w:rPr>
                <w:rFonts w:ascii="仿宋_GB2312" w:eastAsia="仿宋_GB2312" w:hAnsiTheme="minorEastAsia" w:cs="宋体"/>
                <w:kern w:val="0"/>
                <w:sz w:val="28"/>
                <w:szCs w:val="28"/>
              </w:rPr>
            </w:pPr>
            <w:r w:rsidRPr="00D46E45">
              <w:rPr>
                <w:rFonts w:ascii="仿宋_GB2312" w:eastAsia="仿宋_GB2312" w:hAnsiTheme="minorEastAsia" w:cs="宋体"/>
                <w:color w:val="000000"/>
                <w:kern w:val="0"/>
                <w:sz w:val="28"/>
                <w:szCs w:val="28"/>
              </w:rPr>
              <w:t>年    月   日</w:t>
            </w:r>
            <w:r w:rsidRPr="00D46E45">
              <w:rPr>
                <w:rFonts w:ascii="仿宋_GB2312" w:eastAsia="仿宋_GB2312" w:hAnsiTheme="minorEastAsia" w:cs="宋体"/>
                <w:kern w:val="0"/>
                <w:sz w:val="28"/>
                <w:szCs w:val="28"/>
              </w:rPr>
              <w:t xml:space="preserve">                               </w:t>
            </w:r>
          </w:p>
        </w:tc>
      </w:tr>
    </w:tbl>
    <w:p w14:paraId="273D74D7" w14:textId="77777777" w:rsidR="0074443B" w:rsidRPr="000D4D53" w:rsidRDefault="0074443B" w:rsidP="0074443B">
      <w:pPr>
        <w:tabs>
          <w:tab w:val="left" w:pos="960"/>
        </w:tabs>
        <w:spacing w:line="400" w:lineRule="exact"/>
        <w:ind w:firstLineChars="250" w:firstLine="600"/>
        <w:rPr>
          <w:rFonts w:ascii="仿宋_GB2312" w:eastAsia="仿宋_GB2312" w:hAnsiTheme="minorEastAsia"/>
          <w:sz w:val="24"/>
        </w:rPr>
      </w:pPr>
      <w:r w:rsidRPr="000D4D53">
        <w:rPr>
          <w:rFonts w:ascii="仿宋_GB2312" w:eastAsia="仿宋_GB2312" w:hAnsiTheme="minorEastAsia" w:hint="eastAsia"/>
          <w:sz w:val="24"/>
        </w:rPr>
        <w:t>注：本表一式</w:t>
      </w:r>
      <w:r>
        <w:rPr>
          <w:rFonts w:ascii="仿宋_GB2312" w:eastAsia="仿宋_GB2312" w:hAnsiTheme="minorEastAsia" w:hint="eastAsia"/>
          <w:sz w:val="24"/>
        </w:rPr>
        <w:t>两</w:t>
      </w:r>
      <w:r w:rsidRPr="000D4D53">
        <w:rPr>
          <w:rFonts w:ascii="仿宋_GB2312" w:eastAsia="仿宋_GB2312" w:hAnsiTheme="minorEastAsia" w:hint="eastAsia"/>
          <w:sz w:val="24"/>
        </w:rPr>
        <w:t>份，</w:t>
      </w:r>
      <w:r>
        <w:rPr>
          <w:rFonts w:ascii="仿宋_GB2312" w:eastAsia="仿宋_GB2312" w:hAnsiTheme="minorEastAsia" w:hint="eastAsia"/>
          <w:sz w:val="24"/>
        </w:rPr>
        <w:t>实习指导小组</w:t>
      </w:r>
      <w:r w:rsidRPr="000D4D53">
        <w:rPr>
          <w:rFonts w:ascii="仿宋_GB2312" w:eastAsia="仿宋_GB2312" w:hAnsiTheme="minorEastAsia" w:hint="eastAsia"/>
          <w:sz w:val="24"/>
        </w:rPr>
        <w:t>、学院各一份。</w:t>
      </w:r>
    </w:p>
    <w:p w14:paraId="7BB831BF" w14:textId="77777777" w:rsidR="0074443B" w:rsidRPr="000D4D53" w:rsidRDefault="0074443B" w:rsidP="0074443B">
      <w:pPr>
        <w:spacing w:line="576" w:lineRule="exact"/>
        <w:rPr>
          <w:rFonts w:ascii="黑体" w:eastAsia="黑体" w:hAnsi="黑体"/>
          <w:sz w:val="32"/>
          <w:szCs w:val="32"/>
        </w:rPr>
      </w:pPr>
      <w:r w:rsidRPr="000D4D53">
        <w:rPr>
          <w:rFonts w:ascii="黑体" w:eastAsia="黑体" w:hAnsi="黑体" w:hint="eastAsia"/>
          <w:sz w:val="32"/>
          <w:szCs w:val="32"/>
        </w:rPr>
        <w:lastRenderedPageBreak/>
        <w:t>附件</w:t>
      </w:r>
      <w:r w:rsidRPr="000D4D53">
        <w:rPr>
          <w:rFonts w:ascii="黑体" w:eastAsia="黑体" w:hAnsi="黑体"/>
          <w:sz w:val="32"/>
          <w:szCs w:val="32"/>
        </w:rPr>
        <w:t>2</w:t>
      </w:r>
    </w:p>
    <w:p w14:paraId="64595DD4" w14:textId="77777777" w:rsidR="0074443B" w:rsidRPr="000D4D53" w:rsidRDefault="0074443B" w:rsidP="0074443B">
      <w:pPr>
        <w:widowControl/>
        <w:spacing w:line="576" w:lineRule="exact"/>
        <w:jc w:val="center"/>
        <w:rPr>
          <w:rFonts w:ascii="方正小标宋简体" w:eastAsia="方正小标宋简体" w:hAnsiTheme="minorEastAsia" w:cs="宋体"/>
          <w:color w:val="000000"/>
          <w:kern w:val="0"/>
          <w:sz w:val="36"/>
          <w:szCs w:val="36"/>
        </w:rPr>
      </w:pPr>
      <w:r w:rsidRPr="000D4D53">
        <w:rPr>
          <w:rFonts w:ascii="方正小标宋简体" w:eastAsia="方正小标宋简体" w:hAnsiTheme="minorEastAsia" w:cs="宋体" w:hint="eastAsia"/>
          <w:color w:val="000000"/>
          <w:kern w:val="0"/>
          <w:sz w:val="36"/>
          <w:szCs w:val="36"/>
        </w:rPr>
        <w:t>山东科技大学本科实习费报销明细单</w:t>
      </w:r>
    </w:p>
    <w:p w14:paraId="53716827" w14:textId="77777777" w:rsidR="0074443B" w:rsidRPr="000D4D53" w:rsidRDefault="0074443B" w:rsidP="0074443B">
      <w:pPr>
        <w:spacing w:line="576" w:lineRule="exact"/>
        <w:jc w:val="center"/>
        <w:rPr>
          <w:rFonts w:ascii="仿宋_GB2312" w:eastAsia="仿宋_GB2312" w:hAnsiTheme="minorEastAsia"/>
          <w:sz w:val="28"/>
          <w:szCs w:val="28"/>
        </w:rPr>
      </w:pPr>
    </w:p>
    <w:p w14:paraId="40B58DB7" w14:textId="77777777" w:rsidR="0074443B" w:rsidRPr="000D4D53" w:rsidRDefault="0074443B" w:rsidP="0074443B">
      <w:pPr>
        <w:spacing w:line="576" w:lineRule="exact"/>
        <w:ind w:firstLineChars="152" w:firstLine="426"/>
        <w:rPr>
          <w:rFonts w:ascii="仿宋_GB2312" w:eastAsia="仿宋_GB2312" w:hAnsiTheme="minorEastAsia"/>
          <w:sz w:val="28"/>
          <w:szCs w:val="28"/>
        </w:rPr>
      </w:pPr>
      <w:r w:rsidRPr="000D4D53">
        <w:rPr>
          <w:rFonts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r w:rsidRPr="000D4D53">
        <w:rPr>
          <w:rFonts w:ascii="仿宋_GB2312" w:eastAsia="仿宋_GB2312" w:hAnsiTheme="minorEastAsia"/>
          <w:sz w:val="28"/>
          <w:szCs w:val="28"/>
          <w:u w:val="single"/>
        </w:rPr>
        <w:t xml:space="preserve">　　 </w:t>
      </w:r>
      <w:r w:rsidRPr="000D4D53">
        <w:rPr>
          <w:rFonts w:ascii="仿宋_GB2312" w:eastAsia="仿宋_GB2312" w:hAnsiTheme="minorEastAsia" w:hint="eastAsia"/>
          <w:sz w:val="28"/>
          <w:szCs w:val="28"/>
        </w:rPr>
        <w:t>学院</w:t>
      </w:r>
      <w:r w:rsidRPr="00D107DA">
        <w:rPr>
          <w:rFonts w:ascii="仿宋_GB2312" w:eastAsia="仿宋_GB2312" w:hAnsiTheme="minorEastAsia" w:hint="eastAsia"/>
          <w:sz w:val="28"/>
          <w:szCs w:val="28"/>
        </w:rPr>
        <w:t>（系、部）</w:t>
      </w:r>
      <w:r w:rsidRPr="000D4D53">
        <w:rPr>
          <w:rFonts w:ascii="仿宋_GB2312" w:eastAsia="仿宋_GB2312" w:hAnsiTheme="minorEastAsia" w:hint="eastAsia"/>
          <w:sz w:val="28"/>
          <w:szCs w:val="28"/>
          <w:u w:val="single"/>
        </w:rPr>
        <w:t xml:space="preserve">　　　</w:t>
      </w:r>
      <w:r w:rsidRPr="000D4D53">
        <w:rPr>
          <w:rFonts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r w:rsidRPr="000D4D53">
        <w:rPr>
          <w:rFonts w:ascii="仿宋_GB2312" w:eastAsia="仿宋_GB2312" w:hAnsiTheme="minorEastAsia"/>
          <w:sz w:val="28"/>
          <w:szCs w:val="28"/>
          <w:u w:val="single"/>
        </w:rPr>
        <w:t xml:space="preserve">  </w:t>
      </w:r>
      <w:r w:rsidRPr="000D4D53">
        <w:rPr>
          <w:rFonts w:ascii="仿宋_GB2312" w:eastAsia="仿宋_GB2312" w:hAnsiTheme="minorEastAsia" w:hint="eastAsia"/>
          <w:sz w:val="28"/>
          <w:szCs w:val="28"/>
        </w:rPr>
        <w:t>专业</w:t>
      </w:r>
      <w:r w:rsidRPr="000D4D53">
        <w:rPr>
          <w:rFonts w:ascii="仿宋_GB2312" w:eastAsia="仿宋_GB2312" w:hAnsiTheme="minorEastAsia" w:hint="eastAsia"/>
          <w:sz w:val="28"/>
          <w:szCs w:val="28"/>
          <w:u w:val="single"/>
        </w:rPr>
        <w:t xml:space="preserve">　</w:t>
      </w:r>
      <w:r w:rsidRPr="000D4D53">
        <w:rPr>
          <w:rFonts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r w:rsidRPr="000D4D53">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rPr>
        <w:t>班</w:t>
      </w:r>
    </w:p>
    <w:p w14:paraId="100A6E64" w14:textId="77777777" w:rsidR="0074443B" w:rsidRPr="000D4D53" w:rsidRDefault="0074443B" w:rsidP="0074443B">
      <w:pPr>
        <w:spacing w:line="576" w:lineRule="exact"/>
        <w:ind w:firstLineChars="152" w:firstLine="426"/>
        <w:rPr>
          <w:rFonts w:ascii="仿宋_GB2312" w:eastAsia="仿宋_GB2312" w:hAnsiTheme="minorEastAsia"/>
          <w:sz w:val="28"/>
          <w:szCs w:val="28"/>
          <w:u w:val="single"/>
        </w:rPr>
      </w:pPr>
      <w:r w:rsidRPr="000D4D53">
        <w:rPr>
          <w:rFonts w:ascii="仿宋_GB2312" w:eastAsia="仿宋_GB2312" w:hAnsiTheme="minorEastAsia" w:hint="eastAsia"/>
          <w:sz w:val="28"/>
          <w:szCs w:val="28"/>
        </w:rPr>
        <w:t>实习性质</w:t>
      </w:r>
      <w:r w:rsidRPr="000D4D53">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rPr>
        <w:t>带队教师（全部）</w:t>
      </w:r>
      <w:r w:rsidRPr="000D4D53">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u w:val="single"/>
        </w:rPr>
        <w:t xml:space="preserve">　　　</w:t>
      </w:r>
      <w:r>
        <w:rPr>
          <w:rFonts w:ascii="仿宋_GB2312" w:eastAsia="仿宋_GB2312" w:hAnsiTheme="minorEastAsia"/>
          <w:sz w:val="28"/>
          <w:szCs w:val="28"/>
          <w:u w:val="single"/>
        </w:rPr>
        <w:t xml:space="preserve">  </w:t>
      </w:r>
    </w:p>
    <w:p w14:paraId="7B399BAF" w14:textId="77777777" w:rsidR="0074443B" w:rsidRPr="000D4D53" w:rsidRDefault="0074443B" w:rsidP="0074443B">
      <w:pPr>
        <w:spacing w:line="576" w:lineRule="exact"/>
        <w:ind w:firstLineChars="152" w:firstLine="426"/>
        <w:rPr>
          <w:rFonts w:ascii="仿宋_GB2312" w:eastAsia="仿宋_GB2312" w:hAnsiTheme="minorEastAsia"/>
          <w:sz w:val="28"/>
          <w:szCs w:val="28"/>
          <w:u w:val="single"/>
        </w:rPr>
      </w:pPr>
      <w:r w:rsidRPr="000D4D53">
        <w:rPr>
          <w:rFonts w:ascii="仿宋_GB2312" w:eastAsia="仿宋_GB2312" w:hAnsiTheme="minorEastAsia" w:hint="eastAsia"/>
          <w:sz w:val="28"/>
          <w:szCs w:val="28"/>
        </w:rPr>
        <w:t>实习地点</w:t>
      </w:r>
      <w:r w:rsidRPr="000D4D53">
        <w:rPr>
          <w:rFonts w:ascii="仿宋_GB2312" w:eastAsia="仿宋_GB2312" w:hAnsiTheme="minorEastAsia" w:hint="eastAsia"/>
          <w:sz w:val="28"/>
          <w:szCs w:val="28"/>
          <w:u w:val="single"/>
        </w:rPr>
        <w:t xml:space="preserve">　　　　　　　　　</w:t>
      </w:r>
      <w:r w:rsidRPr="000D4D53">
        <w:rPr>
          <w:rFonts w:ascii="仿宋_GB2312" w:eastAsia="仿宋_GB2312" w:hAnsiTheme="minorEastAsia"/>
          <w:sz w:val="28"/>
          <w:szCs w:val="28"/>
        </w:rPr>
        <w:t xml:space="preserve">          实习学生人数</w:t>
      </w:r>
      <w:r w:rsidRPr="000D4D53">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u w:val="single"/>
        </w:rPr>
        <w:t xml:space="preserve">　　</w:t>
      </w:r>
    </w:p>
    <w:p w14:paraId="6C1692F7" w14:textId="77777777" w:rsidR="0074443B" w:rsidRPr="000D4D53" w:rsidRDefault="0074443B" w:rsidP="0074443B">
      <w:pPr>
        <w:spacing w:line="576" w:lineRule="exact"/>
        <w:ind w:firstLineChars="152" w:firstLine="426"/>
        <w:rPr>
          <w:rFonts w:ascii="仿宋_GB2312" w:eastAsia="仿宋_GB2312" w:hAnsiTheme="minorEastAsia"/>
          <w:sz w:val="28"/>
          <w:szCs w:val="28"/>
          <w:u w:val="single"/>
        </w:rPr>
      </w:pPr>
      <w:r w:rsidRPr="000D4D53">
        <w:rPr>
          <w:rFonts w:ascii="仿宋_GB2312" w:eastAsia="仿宋_GB2312" w:hAnsiTheme="minorEastAsia" w:hint="eastAsia"/>
          <w:sz w:val="28"/>
          <w:szCs w:val="28"/>
        </w:rPr>
        <w:t>实习时间</w:t>
      </w:r>
      <w:r w:rsidRPr="000D4D53">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sz w:val="28"/>
          <w:szCs w:val="28"/>
          <w:u w:val="single"/>
        </w:rPr>
        <w:t xml:space="preserve"> </w:t>
      </w:r>
      <w:r>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rPr>
        <w:t>月</w:t>
      </w:r>
      <w:r w:rsidRPr="000D4D53">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rPr>
        <w:t>日至</w:t>
      </w:r>
      <w:r w:rsidRPr="000D4D53">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rPr>
        <w:t>年</w:t>
      </w:r>
      <w:r w:rsidRPr="000D4D53">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rPr>
        <w:t>月</w:t>
      </w:r>
      <w:r w:rsidRPr="000D4D53">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u w:val="single"/>
        </w:rPr>
        <w:t xml:space="preserve"> </w:t>
      </w:r>
      <w:r w:rsidRPr="000D4D53">
        <w:rPr>
          <w:rFonts w:ascii="仿宋_GB2312" w:eastAsia="仿宋_GB2312" w:hAnsiTheme="minorEastAsia" w:hint="eastAsia"/>
          <w:sz w:val="28"/>
          <w:szCs w:val="28"/>
        </w:rPr>
        <w:t>日</w:t>
      </w:r>
      <w:r>
        <w:rPr>
          <w:rFonts w:ascii="仿宋_GB2312" w:eastAsia="仿宋_GB2312" w:hAnsiTheme="minorEastAsia"/>
          <w:sz w:val="28"/>
          <w:szCs w:val="28"/>
        </w:rPr>
        <w:t xml:space="preserve"> </w:t>
      </w:r>
      <w:r w:rsidRPr="000D4D53">
        <w:rPr>
          <w:rFonts w:ascii="仿宋_GB2312" w:eastAsia="仿宋_GB2312" w:hAnsiTheme="minorEastAsia" w:hint="eastAsia"/>
          <w:sz w:val="28"/>
          <w:szCs w:val="28"/>
        </w:rPr>
        <w:t>实习天数</w:t>
      </w:r>
      <w:r w:rsidRPr="000D4D53">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u w:val="single"/>
        </w:rPr>
        <w:t xml:space="preserve">   </w:t>
      </w:r>
    </w:p>
    <w:p w14:paraId="3910FA74" w14:textId="77777777" w:rsidR="0074443B" w:rsidRPr="000D4D53" w:rsidRDefault="0074443B" w:rsidP="0074443B">
      <w:pPr>
        <w:spacing w:line="576" w:lineRule="exact"/>
        <w:rPr>
          <w:rFonts w:ascii="仿宋_GB2312" w:eastAsia="仿宋_GB2312" w:hAnsiTheme="minorEastAsia"/>
          <w:sz w:val="28"/>
          <w:szCs w:val="28"/>
          <w:u w:val="single"/>
        </w:rPr>
      </w:pPr>
    </w:p>
    <w:tbl>
      <w:tblPr>
        <w:tblStyle w:val="aa"/>
        <w:tblW w:w="8564" w:type="dxa"/>
        <w:jc w:val="center"/>
        <w:tblLayout w:type="fixed"/>
        <w:tblLook w:val="04A0" w:firstRow="1" w:lastRow="0" w:firstColumn="1" w:lastColumn="0" w:noHBand="0" w:noVBand="1"/>
      </w:tblPr>
      <w:tblGrid>
        <w:gridCol w:w="2174"/>
        <w:gridCol w:w="1688"/>
        <w:gridCol w:w="1952"/>
        <w:gridCol w:w="2750"/>
      </w:tblGrid>
      <w:tr w:rsidR="0074443B" w:rsidRPr="00E93BA3" w14:paraId="5E9842F6" w14:textId="77777777" w:rsidTr="008B0DF7">
        <w:trPr>
          <w:trHeight w:hRule="exact" w:val="442"/>
          <w:jc w:val="center"/>
        </w:trPr>
        <w:tc>
          <w:tcPr>
            <w:tcW w:w="2174" w:type="dxa"/>
            <w:vAlign w:val="center"/>
          </w:tcPr>
          <w:p w14:paraId="5B64FD32"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经费项目</w:t>
            </w:r>
          </w:p>
        </w:tc>
        <w:tc>
          <w:tcPr>
            <w:tcW w:w="1688" w:type="dxa"/>
            <w:vAlign w:val="center"/>
          </w:tcPr>
          <w:p w14:paraId="4C5244D3"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金额（元）</w:t>
            </w:r>
          </w:p>
        </w:tc>
        <w:tc>
          <w:tcPr>
            <w:tcW w:w="1952" w:type="dxa"/>
            <w:vAlign w:val="center"/>
          </w:tcPr>
          <w:p w14:paraId="0B272E71"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支付标准</w:t>
            </w:r>
          </w:p>
        </w:tc>
        <w:tc>
          <w:tcPr>
            <w:tcW w:w="2750" w:type="dxa"/>
            <w:vAlign w:val="center"/>
          </w:tcPr>
          <w:p w14:paraId="792D6C14"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说</w:t>
            </w:r>
            <w:r>
              <w:rPr>
                <w:rFonts w:ascii="仿宋_GB2312" w:eastAsia="仿宋_GB2312" w:hAnsiTheme="minorEastAsia" w:hint="eastAsia"/>
                <w:sz w:val="28"/>
                <w:szCs w:val="28"/>
              </w:rPr>
              <w:t xml:space="preserve">  </w:t>
            </w:r>
            <w:r w:rsidRPr="000D4D53">
              <w:rPr>
                <w:rFonts w:ascii="仿宋_GB2312" w:eastAsia="仿宋_GB2312" w:hAnsiTheme="minorEastAsia" w:hint="eastAsia"/>
                <w:sz w:val="28"/>
                <w:szCs w:val="28"/>
              </w:rPr>
              <w:t>明</w:t>
            </w:r>
          </w:p>
        </w:tc>
      </w:tr>
      <w:tr w:rsidR="0074443B" w:rsidRPr="00E93BA3" w14:paraId="6E1A1D1C" w14:textId="77777777" w:rsidTr="008B0DF7">
        <w:trPr>
          <w:trHeight w:hRule="exact" w:val="442"/>
          <w:jc w:val="center"/>
        </w:trPr>
        <w:tc>
          <w:tcPr>
            <w:tcW w:w="2174" w:type="dxa"/>
            <w:vAlign w:val="center"/>
          </w:tcPr>
          <w:p w14:paraId="124DAF69"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交通费</w:t>
            </w:r>
          </w:p>
        </w:tc>
        <w:tc>
          <w:tcPr>
            <w:tcW w:w="1688" w:type="dxa"/>
            <w:vAlign w:val="center"/>
          </w:tcPr>
          <w:p w14:paraId="494F1308"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7999E31C"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1FAA94C5" w14:textId="77777777" w:rsidR="0074443B" w:rsidRPr="000D4D53" w:rsidRDefault="0074443B" w:rsidP="008B0DF7">
            <w:pPr>
              <w:spacing w:line="320" w:lineRule="exact"/>
              <w:jc w:val="center"/>
              <w:rPr>
                <w:rFonts w:ascii="仿宋_GB2312" w:eastAsia="仿宋_GB2312" w:hAnsiTheme="minorEastAsia"/>
                <w:sz w:val="28"/>
                <w:szCs w:val="28"/>
              </w:rPr>
            </w:pPr>
          </w:p>
        </w:tc>
      </w:tr>
      <w:tr w:rsidR="0074443B" w:rsidRPr="00E93BA3" w14:paraId="29903271" w14:textId="77777777" w:rsidTr="008B0DF7">
        <w:trPr>
          <w:trHeight w:hRule="exact" w:val="442"/>
          <w:jc w:val="center"/>
        </w:trPr>
        <w:tc>
          <w:tcPr>
            <w:tcW w:w="2174" w:type="dxa"/>
            <w:vAlign w:val="center"/>
          </w:tcPr>
          <w:p w14:paraId="7ADBA950"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住宿费</w:t>
            </w:r>
          </w:p>
        </w:tc>
        <w:tc>
          <w:tcPr>
            <w:tcW w:w="1688" w:type="dxa"/>
            <w:vAlign w:val="center"/>
          </w:tcPr>
          <w:p w14:paraId="57FB62DD"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620C9B6A"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18B31743" w14:textId="77777777" w:rsidR="0074443B" w:rsidRPr="000D4D53" w:rsidRDefault="0074443B" w:rsidP="008B0DF7">
            <w:pPr>
              <w:spacing w:line="320" w:lineRule="exact"/>
              <w:jc w:val="center"/>
              <w:rPr>
                <w:rFonts w:ascii="仿宋_GB2312" w:eastAsia="仿宋_GB2312" w:hAnsiTheme="minorEastAsia"/>
                <w:sz w:val="28"/>
                <w:szCs w:val="28"/>
              </w:rPr>
            </w:pPr>
          </w:p>
        </w:tc>
      </w:tr>
      <w:tr w:rsidR="0074443B" w:rsidRPr="00E93BA3" w14:paraId="51A7CC7F" w14:textId="77777777" w:rsidTr="008B0DF7">
        <w:trPr>
          <w:trHeight w:hRule="exact" w:val="442"/>
          <w:jc w:val="center"/>
        </w:trPr>
        <w:tc>
          <w:tcPr>
            <w:tcW w:w="2174" w:type="dxa"/>
            <w:vAlign w:val="center"/>
          </w:tcPr>
          <w:p w14:paraId="1BEBEF5F"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讲课费</w:t>
            </w:r>
          </w:p>
        </w:tc>
        <w:tc>
          <w:tcPr>
            <w:tcW w:w="1688" w:type="dxa"/>
            <w:vAlign w:val="center"/>
          </w:tcPr>
          <w:p w14:paraId="454ACC94"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61972507"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7E746085" w14:textId="77777777" w:rsidR="0074443B" w:rsidRPr="000D4D53" w:rsidRDefault="0074443B" w:rsidP="008B0DF7">
            <w:pPr>
              <w:spacing w:line="320" w:lineRule="exact"/>
              <w:jc w:val="center"/>
              <w:rPr>
                <w:rFonts w:ascii="仿宋_GB2312" w:eastAsia="仿宋_GB2312" w:hAnsiTheme="minorEastAsia"/>
                <w:sz w:val="28"/>
                <w:szCs w:val="28"/>
              </w:rPr>
            </w:pPr>
          </w:p>
        </w:tc>
      </w:tr>
      <w:tr w:rsidR="0074443B" w:rsidRPr="00E93BA3" w14:paraId="31FCC3A9" w14:textId="77777777" w:rsidTr="008B0DF7">
        <w:trPr>
          <w:trHeight w:hRule="exact" w:val="442"/>
          <w:jc w:val="center"/>
        </w:trPr>
        <w:tc>
          <w:tcPr>
            <w:tcW w:w="2174" w:type="dxa"/>
            <w:vAlign w:val="center"/>
          </w:tcPr>
          <w:p w14:paraId="2D5CF97B"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管理费</w:t>
            </w:r>
          </w:p>
        </w:tc>
        <w:tc>
          <w:tcPr>
            <w:tcW w:w="1688" w:type="dxa"/>
            <w:vAlign w:val="center"/>
          </w:tcPr>
          <w:p w14:paraId="62DBB940"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225EB6BA"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2694B552" w14:textId="77777777" w:rsidR="0074443B" w:rsidRPr="000D4D53" w:rsidRDefault="0074443B" w:rsidP="008B0DF7">
            <w:pPr>
              <w:spacing w:line="320" w:lineRule="exact"/>
              <w:jc w:val="center"/>
              <w:rPr>
                <w:rFonts w:ascii="仿宋_GB2312" w:eastAsia="仿宋_GB2312" w:hAnsiTheme="minorEastAsia"/>
                <w:sz w:val="28"/>
                <w:szCs w:val="28"/>
              </w:rPr>
            </w:pPr>
          </w:p>
        </w:tc>
      </w:tr>
      <w:tr w:rsidR="0074443B" w:rsidRPr="00E93BA3" w14:paraId="330CDB39" w14:textId="77777777" w:rsidTr="008B0DF7">
        <w:trPr>
          <w:trHeight w:hRule="exact" w:val="442"/>
          <w:jc w:val="center"/>
        </w:trPr>
        <w:tc>
          <w:tcPr>
            <w:tcW w:w="2174" w:type="dxa"/>
            <w:vAlign w:val="center"/>
          </w:tcPr>
          <w:p w14:paraId="48EAFF10"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保险费</w:t>
            </w:r>
          </w:p>
        </w:tc>
        <w:tc>
          <w:tcPr>
            <w:tcW w:w="1688" w:type="dxa"/>
            <w:vAlign w:val="center"/>
          </w:tcPr>
          <w:p w14:paraId="7A47EC64"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3444A187"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47F592C8" w14:textId="77777777" w:rsidR="0074443B" w:rsidRPr="000D4D53" w:rsidRDefault="0074443B" w:rsidP="008B0DF7">
            <w:pPr>
              <w:spacing w:line="320" w:lineRule="exact"/>
              <w:jc w:val="center"/>
              <w:rPr>
                <w:rFonts w:ascii="仿宋_GB2312" w:eastAsia="仿宋_GB2312" w:hAnsiTheme="minorEastAsia"/>
                <w:sz w:val="28"/>
                <w:szCs w:val="28"/>
              </w:rPr>
            </w:pPr>
          </w:p>
        </w:tc>
      </w:tr>
      <w:tr w:rsidR="0074443B" w:rsidRPr="00E93BA3" w14:paraId="60B8E92B" w14:textId="77777777" w:rsidTr="008B0DF7">
        <w:trPr>
          <w:trHeight w:hRule="exact" w:val="442"/>
          <w:jc w:val="center"/>
        </w:trPr>
        <w:tc>
          <w:tcPr>
            <w:tcW w:w="2174" w:type="dxa"/>
            <w:vAlign w:val="center"/>
          </w:tcPr>
          <w:p w14:paraId="0F42E803"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资料、耗材</w:t>
            </w:r>
          </w:p>
        </w:tc>
        <w:tc>
          <w:tcPr>
            <w:tcW w:w="1688" w:type="dxa"/>
            <w:vAlign w:val="center"/>
          </w:tcPr>
          <w:p w14:paraId="14CB6773"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5A4C6EA2"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413D1E1C" w14:textId="77777777" w:rsidR="0074443B" w:rsidRPr="000D4D53" w:rsidRDefault="0074443B" w:rsidP="008B0DF7">
            <w:pPr>
              <w:spacing w:line="320" w:lineRule="exact"/>
              <w:jc w:val="center"/>
              <w:rPr>
                <w:rFonts w:ascii="仿宋_GB2312" w:eastAsia="仿宋_GB2312" w:hAnsiTheme="minorEastAsia"/>
                <w:sz w:val="28"/>
                <w:szCs w:val="28"/>
              </w:rPr>
            </w:pPr>
          </w:p>
        </w:tc>
      </w:tr>
      <w:tr w:rsidR="0074443B" w:rsidRPr="00E93BA3" w14:paraId="1C355ED3" w14:textId="77777777" w:rsidTr="008B0DF7">
        <w:trPr>
          <w:trHeight w:hRule="exact" w:val="442"/>
          <w:jc w:val="center"/>
        </w:trPr>
        <w:tc>
          <w:tcPr>
            <w:tcW w:w="2174" w:type="dxa"/>
            <w:vAlign w:val="center"/>
          </w:tcPr>
          <w:p w14:paraId="30D5FE06" w14:textId="77777777" w:rsidR="0074443B" w:rsidRPr="000D4D53" w:rsidRDefault="0074443B" w:rsidP="008B0DF7">
            <w:pPr>
              <w:spacing w:line="320" w:lineRule="exact"/>
              <w:jc w:val="center"/>
              <w:rPr>
                <w:rFonts w:ascii="仿宋_GB2312" w:eastAsia="仿宋_GB2312" w:hAnsiTheme="minorEastAsia"/>
                <w:sz w:val="28"/>
                <w:szCs w:val="28"/>
              </w:rPr>
            </w:pPr>
            <w:r>
              <w:rPr>
                <w:rFonts w:ascii="仿宋_GB2312" w:eastAsia="仿宋_GB2312" w:hAnsiTheme="minorEastAsia" w:hint="eastAsia"/>
                <w:sz w:val="28"/>
                <w:szCs w:val="28"/>
              </w:rPr>
              <w:t>……</w:t>
            </w:r>
          </w:p>
        </w:tc>
        <w:tc>
          <w:tcPr>
            <w:tcW w:w="1688" w:type="dxa"/>
            <w:vAlign w:val="center"/>
          </w:tcPr>
          <w:p w14:paraId="1C7EF922"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4E2855BB"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7C6DD29A" w14:textId="77777777" w:rsidR="0074443B" w:rsidRPr="000D4D53" w:rsidRDefault="0074443B" w:rsidP="008B0DF7">
            <w:pPr>
              <w:spacing w:line="320" w:lineRule="exact"/>
              <w:jc w:val="center"/>
              <w:rPr>
                <w:rFonts w:ascii="仿宋_GB2312" w:eastAsia="仿宋_GB2312" w:hAnsiTheme="minorEastAsia"/>
                <w:sz w:val="28"/>
                <w:szCs w:val="28"/>
              </w:rPr>
            </w:pPr>
          </w:p>
        </w:tc>
      </w:tr>
      <w:tr w:rsidR="0074443B" w:rsidRPr="00E93BA3" w14:paraId="5B546057" w14:textId="77777777" w:rsidTr="008B0DF7">
        <w:trPr>
          <w:trHeight w:hRule="exact" w:val="442"/>
          <w:jc w:val="center"/>
        </w:trPr>
        <w:tc>
          <w:tcPr>
            <w:tcW w:w="2174" w:type="dxa"/>
            <w:vAlign w:val="center"/>
          </w:tcPr>
          <w:p w14:paraId="46838850"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其他</w:t>
            </w:r>
          </w:p>
        </w:tc>
        <w:tc>
          <w:tcPr>
            <w:tcW w:w="1688" w:type="dxa"/>
            <w:vAlign w:val="center"/>
          </w:tcPr>
          <w:p w14:paraId="3F113FBA"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13C6942C"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442F080B" w14:textId="77777777" w:rsidR="0074443B" w:rsidRPr="000D4D53" w:rsidRDefault="0074443B" w:rsidP="008B0DF7">
            <w:pPr>
              <w:spacing w:line="320" w:lineRule="exact"/>
              <w:jc w:val="center"/>
              <w:rPr>
                <w:rFonts w:ascii="仿宋_GB2312" w:eastAsia="仿宋_GB2312" w:hAnsiTheme="minorEastAsia"/>
                <w:sz w:val="28"/>
                <w:szCs w:val="28"/>
              </w:rPr>
            </w:pPr>
          </w:p>
        </w:tc>
      </w:tr>
      <w:tr w:rsidR="0074443B" w:rsidRPr="00E93BA3" w14:paraId="08431B7B" w14:textId="77777777" w:rsidTr="008B0DF7">
        <w:trPr>
          <w:trHeight w:hRule="exact" w:val="442"/>
          <w:jc w:val="center"/>
        </w:trPr>
        <w:tc>
          <w:tcPr>
            <w:tcW w:w="2174" w:type="dxa"/>
            <w:vAlign w:val="center"/>
          </w:tcPr>
          <w:p w14:paraId="4F00DB59" w14:textId="77777777" w:rsidR="0074443B" w:rsidRPr="000D4D53" w:rsidRDefault="0074443B" w:rsidP="008B0DF7">
            <w:pPr>
              <w:spacing w:line="320" w:lineRule="exact"/>
              <w:jc w:val="center"/>
              <w:rPr>
                <w:rFonts w:ascii="仿宋_GB2312" w:eastAsia="仿宋_GB2312" w:hAnsiTheme="minorEastAsia"/>
                <w:sz w:val="28"/>
                <w:szCs w:val="28"/>
              </w:rPr>
            </w:pPr>
            <w:r w:rsidRPr="000D4D53">
              <w:rPr>
                <w:rFonts w:ascii="仿宋_GB2312" w:eastAsia="仿宋_GB2312" w:hAnsiTheme="minorEastAsia" w:hint="eastAsia"/>
                <w:sz w:val="28"/>
                <w:szCs w:val="28"/>
              </w:rPr>
              <w:t xml:space="preserve">总　</w:t>
            </w:r>
            <w:r w:rsidRPr="000D4D53">
              <w:rPr>
                <w:rFonts w:ascii="仿宋_GB2312" w:eastAsia="仿宋_GB2312" w:hAnsiTheme="minorEastAsia"/>
                <w:sz w:val="28"/>
                <w:szCs w:val="28"/>
              </w:rPr>
              <w:t xml:space="preserve"> </w:t>
            </w:r>
            <w:r w:rsidRPr="000D4D53">
              <w:rPr>
                <w:rFonts w:ascii="仿宋_GB2312" w:eastAsia="仿宋_GB2312" w:hAnsiTheme="minorEastAsia" w:hint="eastAsia"/>
                <w:sz w:val="28"/>
                <w:szCs w:val="28"/>
              </w:rPr>
              <w:t>计</w:t>
            </w:r>
          </w:p>
        </w:tc>
        <w:tc>
          <w:tcPr>
            <w:tcW w:w="1688" w:type="dxa"/>
            <w:vAlign w:val="center"/>
          </w:tcPr>
          <w:p w14:paraId="6EEBB4D4"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1952" w:type="dxa"/>
            <w:vAlign w:val="center"/>
          </w:tcPr>
          <w:p w14:paraId="63851E80" w14:textId="77777777" w:rsidR="0074443B" w:rsidRPr="000D4D53" w:rsidRDefault="0074443B" w:rsidP="008B0DF7">
            <w:pPr>
              <w:spacing w:line="320" w:lineRule="exact"/>
              <w:jc w:val="center"/>
              <w:rPr>
                <w:rFonts w:ascii="仿宋_GB2312" w:eastAsia="仿宋_GB2312" w:hAnsiTheme="minorEastAsia"/>
                <w:sz w:val="28"/>
                <w:szCs w:val="28"/>
              </w:rPr>
            </w:pPr>
          </w:p>
        </w:tc>
        <w:tc>
          <w:tcPr>
            <w:tcW w:w="2750" w:type="dxa"/>
            <w:vAlign w:val="center"/>
          </w:tcPr>
          <w:p w14:paraId="04F00D83" w14:textId="77777777" w:rsidR="0074443B" w:rsidRPr="000D4D53" w:rsidRDefault="0074443B" w:rsidP="008B0DF7">
            <w:pPr>
              <w:spacing w:line="320" w:lineRule="exact"/>
              <w:jc w:val="center"/>
              <w:rPr>
                <w:rFonts w:ascii="仿宋_GB2312" w:eastAsia="仿宋_GB2312" w:hAnsiTheme="minorEastAsia"/>
                <w:sz w:val="28"/>
                <w:szCs w:val="28"/>
              </w:rPr>
            </w:pPr>
          </w:p>
        </w:tc>
      </w:tr>
    </w:tbl>
    <w:p w14:paraId="1181FCB4" w14:textId="77777777" w:rsidR="0074443B" w:rsidRDefault="0074443B" w:rsidP="0074443B">
      <w:pPr>
        <w:tabs>
          <w:tab w:val="left" w:pos="960"/>
        </w:tabs>
        <w:spacing w:line="400" w:lineRule="exact"/>
        <w:ind w:firstLineChars="177" w:firstLine="425"/>
        <w:rPr>
          <w:rFonts w:ascii="仿宋_GB2312" w:eastAsia="仿宋_GB2312" w:hAnsiTheme="minorEastAsia"/>
          <w:sz w:val="24"/>
        </w:rPr>
      </w:pPr>
      <w:r w:rsidRPr="001353CD">
        <w:rPr>
          <w:rFonts w:ascii="仿宋_GB2312" w:eastAsia="仿宋_GB2312" w:hAnsiTheme="minorEastAsia" w:hint="eastAsia"/>
          <w:sz w:val="24"/>
        </w:rPr>
        <w:t>注：本表一式三份，财务、教务、学院（系、部）各一份。</w:t>
      </w:r>
    </w:p>
    <w:p w14:paraId="42C82FA6" w14:textId="77777777" w:rsidR="0074443B" w:rsidRDefault="0074443B" w:rsidP="0074443B">
      <w:pPr>
        <w:tabs>
          <w:tab w:val="left" w:pos="960"/>
        </w:tabs>
        <w:spacing w:line="400" w:lineRule="exact"/>
        <w:ind w:firstLineChars="177" w:firstLine="425"/>
        <w:rPr>
          <w:rFonts w:ascii="仿宋_GB2312" w:eastAsia="仿宋_GB2312" w:hAnsiTheme="minorEastAsia"/>
          <w:sz w:val="24"/>
        </w:rPr>
      </w:pPr>
    </w:p>
    <w:p w14:paraId="14D8DE3B" w14:textId="77777777" w:rsidR="0074443B" w:rsidRPr="001353CD" w:rsidRDefault="0074443B" w:rsidP="0074443B">
      <w:pPr>
        <w:tabs>
          <w:tab w:val="left" w:pos="960"/>
        </w:tabs>
        <w:spacing w:line="400" w:lineRule="exact"/>
        <w:ind w:firstLineChars="177" w:firstLine="425"/>
        <w:rPr>
          <w:rFonts w:ascii="仿宋_GB2312" w:eastAsia="仿宋_GB2312" w:hAnsiTheme="minorEastAsia"/>
          <w:sz w:val="24"/>
        </w:rPr>
      </w:pPr>
    </w:p>
    <w:p w14:paraId="5ED238A0" w14:textId="77777777" w:rsidR="0074443B" w:rsidRPr="001353CD" w:rsidRDefault="0074443B" w:rsidP="0074443B">
      <w:pPr>
        <w:spacing w:line="360" w:lineRule="auto"/>
        <w:ind w:firstLineChars="177" w:firstLine="496"/>
        <w:jc w:val="center"/>
        <w:rPr>
          <w:rFonts w:ascii="仿宋_GB2312" w:eastAsia="仿宋_GB2312" w:hAnsiTheme="minorEastAsia"/>
          <w:sz w:val="28"/>
          <w:szCs w:val="28"/>
          <w:u w:val="single"/>
        </w:rPr>
      </w:pPr>
      <w:r w:rsidRPr="001353CD">
        <w:rPr>
          <w:rFonts w:ascii="仿宋_GB2312" w:eastAsia="仿宋_GB2312" w:hAnsiTheme="minorEastAsia" w:hint="eastAsia"/>
          <w:sz w:val="28"/>
          <w:szCs w:val="28"/>
        </w:rPr>
        <w:t>经办人</w:t>
      </w:r>
      <w:r w:rsidRPr="001353CD">
        <w:rPr>
          <w:rFonts w:ascii="仿宋_GB2312" w:eastAsia="仿宋_GB2312" w:hAnsiTheme="minorEastAsia"/>
          <w:sz w:val="28"/>
          <w:szCs w:val="28"/>
        </w:rPr>
        <w:t xml:space="preserve"> </w:t>
      </w:r>
      <w:r w:rsidRPr="001353CD">
        <w:rPr>
          <w:rFonts w:ascii="仿宋_GB2312" w:eastAsia="仿宋_GB2312" w:hAnsiTheme="minorEastAsia" w:hint="eastAsia"/>
          <w:sz w:val="28"/>
          <w:szCs w:val="28"/>
        </w:rPr>
        <w:t>：</w:t>
      </w:r>
      <w:r w:rsidRPr="001353CD">
        <w:rPr>
          <w:rFonts w:ascii="仿宋_GB2312" w:eastAsia="仿宋_GB2312" w:hAnsiTheme="minorEastAsia" w:hint="eastAsia"/>
          <w:sz w:val="28"/>
          <w:szCs w:val="28"/>
          <w:u w:val="single"/>
        </w:rPr>
        <w:t xml:space="preserve">　　　　</w:t>
      </w:r>
      <w:r w:rsidRPr="001353CD">
        <w:rPr>
          <w:rFonts w:ascii="仿宋_GB2312" w:eastAsia="仿宋_GB2312" w:hAnsiTheme="minorEastAsia"/>
          <w:sz w:val="28"/>
          <w:szCs w:val="28"/>
          <w:u w:val="single"/>
        </w:rPr>
        <w:t xml:space="preserve"> </w:t>
      </w:r>
      <w:r>
        <w:rPr>
          <w:rFonts w:ascii="仿宋_GB2312" w:eastAsia="仿宋_GB2312" w:hAnsiTheme="minorEastAsia" w:hint="eastAsia"/>
          <w:sz w:val="28"/>
          <w:szCs w:val="28"/>
          <w:u w:val="single"/>
        </w:rPr>
        <w:t xml:space="preserve"> </w:t>
      </w:r>
      <w:r w:rsidRPr="001353CD">
        <w:rPr>
          <w:rFonts w:ascii="仿宋_GB2312" w:eastAsia="仿宋_GB2312" w:hAnsiTheme="minorEastAsia"/>
          <w:sz w:val="28"/>
          <w:szCs w:val="28"/>
          <w:u w:val="single"/>
        </w:rPr>
        <w:t xml:space="preserve">  </w:t>
      </w:r>
      <w:r w:rsidRPr="001353CD">
        <w:rPr>
          <w:rFonts w:ascii="仿宋_GB2312" w:eastAsia="仿宋_GB2312" w:hAnsiTheme="minorEastAsia"/>
          <w:sz w:val="28"/>
          <w:szCs w:val="28"/>
        </w:rPr>
        <w:t xml:space="preserve">    实习班长（组长）：</w:t>
      </w:r>
      <w:r w:rsidRPr="001353CD">
        <w:rPr>
          <w:rFonts w:ascii="仿宋_GB2312" w:eastAsia="仿宋_GB2312" w:hAnsiTheme="minorEastAsia" w:hint="eastAsia"/>
          <w:sz w:val="28"/>
          <w:szCs w:val="28"/>
          <w:u w:val="single"/>
        </w:rPr>
        <w:t xml:space="preserve"> </w:t>
      </w:r>
      <w:r w:rsidRPr="001353CD">
        <w:rPr>
          <w:rFonts w:ascii="仿宋_GB2312" w:eastAsia="仿宋_GB2312" w:hAnsiTheme="minorEastAsia" w:hint="eastAsia"/>
          <w:szCs w:val="21"/>
          <w:u w:val="single"/>
        </w:rPr>
        <w:t>（实习班级班长）</w:t>
      </w:r>
      <w:r>
        <w:rPr>
          <w:rFonts w:ascii="仿宋_GB2312" w:eastAsia="仿宋_GB2312" w:hAnsiTheme="minorEastAsia" w:hint="eastAsia"/>
          <w:szCs w:val="21"/>
          <w:u w:val="single"/>
        </w:rPr>
        <w:t xml:space="preserve"> </w:t>
      </w:r>
    </w:p>
    <w:p w14:paraId="41D33EFF" w14:textId="77777777" w:rsidR="0074443B" w:rsidRPr="000D4D53" w:rsidRDefault="0074443B" w:rsidP="0074443B">
      <w:pPr>
        <w:spacing w:line="360" w:lineRule="auto"/>
        <w:ind w:firstLineChars="177" w:firstLine="496"/>
        <w:rPr>
          <w:rFonts w:ascii="仿宋_GB2312" w:eastAsia="仿宋_GB2312" w:hAnsiTheme="minorEastAsia"/>
          <w:sz w:val="28"/>
          <w:szCs w:val="28"/>
        </w:rPr>
      </w:pPr>
      <w:r w:rsidRPr="000D4D53">
        <w:rPr>
          <w:rFonts w:ascii="仿宋_GB2312" w:eastAsia="仿宋_GB2312" w:hAnsiTheme="minorEastAsia" w:hint="eastAsia"/>
          <w:sz w:val="28"/>
          <w:szCs w:val="28"/>
        </w:rPr>
        <w:t>学院</w:t>
      </w:r>
      <w:r w:rsidRPr="00D107DA">
        <w:rPr>
          <w:rFonts w:ascii="仿宋_GB2312" w:eastAsia="仿宋_GB2312" w:hAnsiTheme="minorEastAsia" w:hint="eastAsia"/>
          <w:sz w:val="28"/>
          <w:szCs w:val="28"/>
        </w:rPr>
        <w:t>（系、部）</w:t>
      </w:r>
      <w:r w:rsidRPr="000D4D53">
        <w:rPr>
          <w:rFonts w:ascii="仿宋_GB2312" w:eastAsia="仿宋_GB2312" w:hAnsiTheme="minorEastAsia" w:hint="eastAsia"/>
          <w:sz w:val="28"/>
          <w:szCs w:val="28"/>
        </w:rPr>
        <w:t>领导：</w:t>
      </w:r>
      <w:r w:rsidRPr="000D4D53">
        <w:rPr>
          <w:rFonts w:ascii="仿宋_GB2312" w:eastAsia="仿宋_GB2312" w:hAnsiTheme="minorEastAsia" w:hint="eastAsia"/>
          <w:sz w:val="28"/>
          <w:szCs w:val="28"/>
          <w:u w:val="single"/>
        </w:rPr>
        <w:t xml:space="preserve">　　　　</w:t>
      </w:r>
      <w:r w:rsidRPr="000D4D53">
        <w:rPr>
          <w:rFonts w:ascii="仿宋_GB2312" w:eastAsia="仿宋_GB2312" w:hAnsiTheme="minorEastAsia"/>
          <w:sz w:val="28"/>
          <w:szCs w:val="28"/>
          <w:u w:val="single"/>
        </w:rPr>
        <w:t xml:space="preserve">    </w:t>
      </w:r>
      <w:r w:rsidRPr="000D4D53">
        <w:rPr>
          <w:rFonts w:ascii="仿宋_GB2312" w:eastAsia="仿宋_GB2312" w:hAnsiTheme="minorEastAsia"/>
          <w:sz w:val="28"/>
          <w:szCs w:val="28"/>
        </w:rPr>
        <w:t xml:space="preserve">        公章</w:t>
      </w:r>
    </w:p>
    <w:p w14:paraId="6024938D" w14:textId="77777777" w:rsidR="0074443B" w:rsidRPr="000D4D53" w:rsidRDefault="0074443B" w:rsidP="0074443B">
      <w:pPr>
        <w:spacing w:line="360" w:lineRule="auto"/>
        <w:ind w:firstLineChars="177" w:firstLine="496"/>
        <w:rPr>
          <w:rFonts w:ascii="仿宋_GB2312" w:eastAsia="仿宋_GB2312" w:hAnsiTheme="minorEastAsia"/>
          <w:sz w:val="28"/>
          <w:szCs w:val="28"/>
        </w:rPr>
      </w:pPr>
      <w:r w:rsidRPr="000D4D53">
        <w:rPr>
          <w:rFonts w:ascii="仿宋_GB2312" w:eastAsia="仿宋_GB2312" w:hAnsiTheme="minorEastAsia" w:hint="eastAsia"/>
          <w:sz w:val="28"/>
          <w:szCs w:val="28"/>
        </w:rPr>
        <w:t>教务处审核人：</w:t>
      </w:r>
      <w:r w:rsidRPr="000D4D53">
        <w:rPr>
          <w:rFonts w:ascii="仿宋_GB2312" w:eastAsia="仿宋_GB2312" w:hAnsiTheme="minorEastAsia"/>
          <w:sz w:val="28"/>
          <w:szCs w:val="28"/>
          <w:u w:val="single"/>
        </w:rPr>
        <w:t xml:space="preserve">            </w:t>
      </w:r>
      <w:r w:rsidRPr="000D4D53">
        <w:rPr>
          <w:rFonts w:ascii="仿宋_GB2312" w:eastAsia="仿宋_GB2312" w:hAnsiTheme="minorEastAsia"/>
          <w:sz w:val="28"/>
          <w:szCs w:val="28"/>
        </w:rPr>
        <w:t xml:space="preserve">          </w:t>
      </w:r>
      <w:r>
        <w:rPr>
          <w:rFonts w:ascii="仿宋_GB2312" w:eastAsia="仿宋_GB2312" w:hAnsiTheme="minorEastAsia"/>
          <w:sz w:val="28"/>
          <w:szCs w:val="28"/>
        </w:rPr>
        <w:t xml:space="preserve">    </w:t>
      </w:r>
      <w:r w:rsidRPr="000D4D53">
        <w:rPr>
          <w:rFonts w:ascii="仿宋_GB2312" w:eastAsia="仿宋_GB2312" w:hAnsiTheme="minorEastAsia"/>
          <w:sz w:val="28"/>
          <w:szCs w:val="28"/>
        </w:rPr>
        <w:t>公章</w:t>
      </w:r>
    </w:p>
    <w:p w14:paraId="763D7D08" w14:textId="77777777" w:rsidR="0074443B" w:rsidRPr="000D4D53" w:rsidRDefault="0074443B" w:rsidP="0074443B">
      <w:pPr>
        <w:spacing w:line="360" w:lineRule="auto"/>
        <w:rPr>
          <w:rFonts w:ascii="仿宋_GB2312" w:eastAsia="仿宋_GB2312" w:hAnsiTheme="minorEastAsia"/>
          <w:sz w:val="28"/>
          <w:szCs w:val="28"/>
        </w:rPr>
      </w:pPr>
      <w:r w:rsidRPr="000D4D53">
        <w:rPr>
          <w:rFonts w:ascii="仿宋_GB2312" w:eastAsia="仿宋_GB2312" w:hAnsiTheme="minorEastAsia" w:hint="eastAsia"/>
          <w:sz w:val="28"/>
          <w:szCs w:val="28"/>
        </w:rPr>
        <w:t xml:space="preserve">　　　　　　　　　　　　　　　　　　</w:t>
      </w:r>
      <w:r w:rsidRPr="000D4D53">
        <w:rPr>
          <w:rFonts w:ascii="仿宋_GB2312" w:eastAsia="仿宋_GB2312" w:hAnsiTheme="minorEastAsia"/>
          <w:sz w:val="28"/>
          <w:szCs w:val="28"/>
        </w:rPr>
        <w:t xml:space="preserve">      </w:t>
      </w:r>
    </w:p>
    <w:p w14:paraId="2FF2A2EE" w14:textId="77777777" w:rsidR="0074443B" w:rsidRPr="000D4D53" w:rsidRDefault="0074443B" w:rsidP="0074443B">
      <w:pPr>
        <w:spacing w:line="560" w:lineRule="exact"/>
        <w:ind w:firstLineChars="1750" w:firstLine="4900"/>
        <w:rPr>
          <w:rFonts w:ascii="仿宋_GB2312" w:eastAsia="仿宋_GB2312" w:hAnsiTheme="minorEastAsia"/>
          <w:sz w:val="32"/>
          <w:szCs w:val="32"/>
        </w:rPr>
      </w:pPr>
      <w:r w:rsidRPr="000D4D53">
        <w:rPr>
          <w:rFonts w:ascii="仿宋_GB2312" w:eastAsia="仿宋_GB2312" w:hAnsiTheme="minorEastAsia" w:hint="eastAsia"/>
          <w:sz w:val="28"/>
          <w:szCs w:val="28"/>
        </w:rPr>
        <w:t>年　　　月　　　日</w:t>
      </w:r>
    </w:p>
    <w:p w14:paraId="0A61443A" w14:textId="77777777" w:rsidR="0074443B" w:rsidRDefault="0074443B" w:rsidP="0074443B"/>
    <w:p w14:paraId="50832EA6" w14:textId="77777777" w:rsidR="0074443B" w:rsidRDefault="0074443B" w:rsidP="0074443B"/>
    <w:p w14:paraId="53A17E61" w14:textId="77777777" w:rsidR="0074443B" w:rsidRPr="000D4D53" w:rsidRDefault="0074443B" w:rsidP="0074443B">
      <w:pPr>
        <w:spacing w:line="576" w:lineRule="exact"/>
        <w:rPr>
          <w:rFonts w:ascii="黑体" w:eastAsia="黑体" w:hAnsi="黑体"/>
          <w:sz w:val="32"/>
          <w:szCs w:val="32"/>
        </w:rPr>
      </w:pPr>
      <w:r w:rsidRPr="000D4D53">
        <w:rPr>
          <w:rFonts w:ascii="黑体" w:eastAsia="黑体" w:hAnsi="黑体" w:hint="eastAsia"/>
          <w:sz w:val="32"/>
          <w:szCs w:val="32"/>
        </w:rPr>
        <w:lastRenderedPageBreak/>
        <w:t>附件</w:t>
      </w:r>
      <w:r>
        <w:rPr>
          <w:rFonts w:ascii="黑体" w:eastAsia="黑体" w:hAnsi="黑体" w:hint="eastAsia"/>
          <w:sz w:val="32"/>
          <w:szCs w:val="32"/>
        </w:rPr>
        <w:t>3</w:t>
      </w:r>
    </w:p>
    <w:p w14:paraId="757A348A" w14:textId="3FB3586A" w:rsidR="0074443B" w:rsidRDefault="0074443B" w:rsidP="0074443B">
      <w:pPr>
        <w:widowControl/>
        <w:spacing w:beforeLines="50" w:before="156" w:afterLines="100" w:after="312" w:line="360" w:lineRule="auto"/>
        <w:jc w:val="center"/>
        <w:rPr>
          <w:rFonts w:ascii="方正小标宋简体" w:eastAsia="方正小标宋简体" w:hAnsiTheme="minorEastAsia" w:cs="宋体"/>
          <w:color w:val="000000"/>
          <w:kern w:val="0"/>
          <w:sz w:val="36"/>
          <w:szCs w:val="36"/>
        </w:rPr>
      </w:pPr>
      <w:r w:rsidRPr="00A90B21">
        <w:rPr>
          <w:rFonts w:ascii="方正小标宋简体" w:eastAsia="方正小标宋简体" w:hAnsiTheme="minorEastAsia" w:cs="宋体" w:hint="eastAsia"/>
          <w:color w:val="000000"/>
          <w:kern w:val="0"/>
          <w:sz w:val="36"/>
          <w:szCs w:val="36"/>
        </w:rPr>
        <w:t>山东科技大学</w:t>
      </w:r>
      <w:r w:rsidR="000575F7">
        <w:rPr>
          <w:rFonts w:ascii="方正小标宋简体" w:eastAsia="方正小标宋简体" w:hAnsiTheme="minorEastAsia" w:cs="宋体" w:hint="eastAsia"/>
          <w:color w:val="000000"/>
          <w:kern w:val="0"/>
          <w:sz w:val="36"/>
          <w:szCs w:val="36"/>
        </w:rPr>
        <w:t>计算机</w:t>
      </w:r>
      <w:r w:rsidRPr="00A90B21">
        <w:rPr>
          <w:rFonts w:ascii="方正小标宋简体" w:eastAsia="方正小标宋简体" w:hAnsiTheme="minorEastAsia" w:cs="宋体" w:hint="eastAsia"/>
          <w:color w:val="000000"/>
          <w:kern w:val="0"/>
          <w:sz w:val="36"/>
          <w:szCs w:val="36"/>
        </w:rPr>
        <w:t>学院本科实习经费预算标准</w:t>
      </w:r>
    </w:p>
    <w:tbl>
      <w:tblPr>
        <w:tblStyle w:val="aa"/>
        <w:tblW w:w="0" w:type="auto"/>
        <w:jc w:val="center"/>
        <w:tblLook w:val="04A0" w:firstRow="1" w:lastRow="0" w:firstColumn="1" w:lastColumn="0" w:noHBand="0" w:noVBand="1"/>
      </w:tblPr>
      <w:tblGrid>
        <w:gridCol w:w="1809"/>
        <w:gridCol w:w="1599"/>
        <w:gridCol w:w="1704"/>
        <w:gridCol w:w="1942"/>
        <w:gridCol w:w="1468"/>
      </w:tblGrid>
      <w:tr w:rsidR="0074443B" w:rsidRPr="007D6CFF" w14:paraId="19082B8F" w14:textId="77777777" w:rsidTr="008B0DF7">
        <w:trPr>
          <w:jc w:val="center"/>
        </w:trPr>
        <w:tc>
          <w:tcPr>
            <w:tcW w:w="1809" w:type="dxa"/>
            <w:vAlign w:val="center"/>
          </w:tcPr>
          <w:p w14:paraId="6C3E8226" w14:textId="77777777" w:rsidR="0074443B" w:rsidRPr="007D6CFF" w:rsidRDefault="0074443B" w:rsidP="008B0DF7">
            <w:pPr>
              <w:widowControl/>
              <w:spacing w:line="576" w:lineRule="exact"/>
              <w:jc w:val="center"/>
              <w:rPr>
                <w:rFonts w:ascii="仿宋_GB2312" w:eastAsia="仿宋_GB2312" w:hAnsiTheme="minorEastAsia" w:cs="宋体"/>
                <w:b/>
                <w:sz w:val="24"/>
              </w:rPr>
            </w:pPr>
            <w:r w:rsidRPr="007D6CFF">
              <w:rPr>
                <w:rFonts w:ascii="仿宋_GB2312" w:eastAsia="仿宋_GB2312" w:hAnsiTheme="minorEastAsia" w:cs="宋体" w:hint="eastAsia"/>
                <w:b/>
                <w:sz w:val="24"/>
              </w:rPr>
              <w:t>实习</w:t>
            </w:r>
            <w:r>
              <w:rPr>
                <w:rFonts w:ascii="仿宋_GB2312" w:eastAsia="仿宋_GB2312" w:hAnsiTheme="minorEastAsia" w:cs="宋体" w:hint="eastAsia"/>
                <w:b/>
                <w:sz w:val="24"/>
              </w:rPr>
              <w:t>/实践类别</w:t>
            </w:r>
          </w:p>
        </w:tc>
        <w:tc>
          <w:tcPr>
            <w:tcW w:w="1599" w:type="dxa"/>
            <w:vAlign w:val="center"/>
          </w:tcPr>
          <w:p w14:paraId="3513DAED" w14:textId="77777777" w:rsidR="0074443B" w:rsidRPr="007D6CFF" w:rsidRDefault="0074443B" w:rsidP="008B0DF7">
            <w:pPr>
              <w:widowControl/>
              <w:spacing w:line="576" w:lineRule="exact"/>
              <w:jc w:val="center"/>
              <w:rPr>
                <w:rFonts w:ascii="仿宋_GB2312" w:eastAsia="仿宋_GB2312" w:hAnsiTheme="minorEastAsia" w:cs="宋体"/>
                <w:b/>
                <w:sz w:val="24"/>
              </w:rPr>
            </w:pPr>
            <w:r>
              <w:rPr>
                <w:rFonts w:ascii="仿宋_GB2312" w:eastAsia="仿宋_GB2312" w:hAnsiTheme="minorEastAsia" w:cs="宋体" w:hint="eastAsia"/>
                <w:b/>
                <w:sz w:val="24"/>
              </w:rPr>
              <w:t>周数</w:t>
            </w:r>
          </w:p>
        </w:tc>
        <w:tc>
          <w:tcPr>
            <w:tcW w:w="1704" w:type="dxa"/>
            <w:vAlign w:val="center"/>
          </w:tcPr>
          <w:p w14:paraId="55C277F5" w14:textId="77777777" w:rsidR="0074443B" w:rsidRDefault="0074443B" w:rsidP="008B0DF7">
            <w:pPr>
              <w:widowControl/>
              <w:spacing w:line="576" w:lineRule="exact"/>
              <w:jc w:val="center"/>
              <w:rPr>
                <w:rFonts w:ascii="仿宋_GB2312" w:eastAsia="仿宋_GB2312" w:hAnsiTheme="minorEastAsia" w:cs="宋体"/>
                <w:b/>
                <w:sz w:val="24"/>
              </w:rPr>
            </w:pPr>
            <w:r>
              <w:rPr>
                <w:rFonts w:ascii="仿宋_GB2312" w:eastAsia="仿宋_GB2312" w:hAnsiTheme="minorEastAsia" w:cs="宋体" w:hint="eastAsia"/>
                <w:b/>
                <w:sz w:val="24"/>
              </w:rPr>
              <w:t>实习费用</w:t>
            </w:r>
          </w:p>
          <w:p w14:paraId="2080E53F" w14:textId="77777777" w:rsidR="0074443B" w:rsidRPr="007D6CFF" w:rsidRDefault="0074443B" w:rsidP="008B0DF7">
            <w:pPr>
              <w:widowControl/>
              <w:spacing w:line="576" w:lineRule="exact"/>
              <w:jc w:val="center"/>
              <w:rPr>
                <w:rFonts w:ascii="仿宋_GB2312" w:eastAsia="仿宋_GB2312" w:hAnsiTheme="minorEastAsia" w:cs="宋体"/>
                <w:b/>
                <w:sz w:val="24"/>
              </w:rPr>
            </w:pPr>
            <w:r>
              <w:rPr>
                <w:rFonts w:ascii="仿宋_GB2312" w:eastAsia="仿宋_GB2312" w:hAnsiTheme="minorEastAsia" w:cs="宋体" w:hint="eastAsia"/>
                <w:b/>
                <w:sz w:val="24"/>
              </w:rPr>
              <w:t>（元）</w:t>
            </w:r>
          </w:p>
        </w:tc>
        <w:tc>
          <w:tcPr>
            <w:tcW w:w="1942" w:type="dxa"/>
            <w:vAlign w:val="center"/>
          </w:tcPr>
          <w:p w14:paraId="0BE7634D" w14:textId="77777777" w:rsidR="0074443B" w:rsidRPr="007D6CFF" w:rsidRDefault="0074443B" w:rsidP="008B0DF7">
            <w:pPr>
              <w:widowControl/>
              <w:spacing w:line="576" w:lineRule="exact"/>
              <w:jc w:val="center"/>
              <w:rPr>
                <w:rFonts w:ascii="仿宋_GB2312" w:eastAsia="仿宋_GB2312" w:hAnsiTheme="minorEastAsia" w:cs="宋体"/>
                <w:b/>
                <w:sz w:val="24"/>
              </w:rPr>
            </w:pPr>
            <w:r>
              <w:rPr>
                <w:rFonts w:ascii="仿宋_GB2312" w:eastAsia="仿宋_GB2312" w:hAnsiTheme="minorEastAsia" w:cs="宋体" w:hint="eastAsia"/>
                <w:b/>
                <w:sz w:val="24"/>
              </w:rPr>
              <w:t>指导教师费用（元）</w:t>
            </w:r>
          </w:p>
        </w:tc>
        <w:tc>
          <w:tcPr>
            <w:tcW w:w="1468" w:type="dxa"/>
            <w:vAlign w:val="center"/>
          </w:tcPr>
          <w:p w14:paraId="46D94A67" w14:textId="77777777" w:rsidR="0074443B" w:rsidRPr="007D6CFF" w:rsidRDefault="0074443B" w:rsidP="008B0DF7">
            <w:pPr>
              <w:widowControl/>
              <w:spacing w:line="576" w:lineRule="exact"/>
              <w:jc w:val="center"/>
              <w:rPr>
                <w:rFonts w:ascii="仿宋_GB2312" w:eastAsia="仿宋_GB2312" w:hAnsiTheme="minorEastAsia" w:cs="宋体"/>
                <w:b/>
                <w:sz w:val="24"/>
              </w:rPr>
            </w:pPr>
            <w:r>
              <w:rPr>
                <w:rFonts w:ascii="仿宋_GB2312" w:eastAsia="仿宋_GB2312" w:hAnsiTheme="minorEastAsia" w:cs="宋体" w:hint="eastAsia"/>
                <w:b/>
                <w:sz w:val="24"/>
              </w:rPr>
              <w:t>备注</w:t>
            </w:r>
          </w:p>
        </w:tc>
      </w:tr>
      <w:tr w:rsidR="0074443B" w:rsidRPr="007D6CFF" w14:paraId="3E61F950" w14:textId="77777777" w:rsidTr="008B0DF7">
        <w:trPr>
          <w:jc w:val="center"/>
        </w:trPr>
        <w:tc>
          <w:tcPr>
            <w:tcW w:w="1809" w:type="dxa"/>
            <w:vMerge w:val="restart"/>
            <w:vAlign w:val="center"/>
          </w:tcPr>
          <w:p w14:paraId="697BD421"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sidRPr="007D6CFF">
              <w:rPr>
                <w:rFonts w:ascii="方正小标宋简体" w:eastAsia="方正小标宋简体" w:hAnsiTheme="minorEastAsia" w:cs="宋体" w:hint="eastAsia"/>
                <w:color w:val="000000"/>
                <w:sz w:val="24"/>
              </w:rPr>
              <w:t>认识实习</w:t>
            </w:r>
          </w:p>
        </w:tc>
        <w:tc>
          <w:tcPr>
            <w:tcW w:w="1599" w:type="dxa"/>
            <w:vMerge w:val="restart"/>
            <w:vAlign w:val="center"/>
          </w:tcPr>
          <w:p w14:paraId="4E85E542"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1周</w:t>
            </w:r>
          </w:p>
        </w:tc>
        <w:tc>
          <w:tcPr>
            <w:tcW w:w="1704" w:type="dxa"/>
            <w:vAlign w:val="center"/>
          </w:tcPr>
          <w:p w14:paraId="01B8E4B4" w14:textId="77777777" w:rsidR="0074443B" w:rsidRPr="00A210EF" w:rsidRDefault="0074443B" w:rsidP="008B0DF7">
            <w:pPr>
              <w:widowControl/>
              <w:spacing w:line="576" w:lineRule="exact"/>
              <w:jc w:val="center"/>
              <w:rPr>
                <w:rFonts w:ascii="方正小标宋简体" w:eastAsia="方正小标宋简体" w:hAnsiTheme="minorEastAsia" w:cs="宋体"/>
                <w:b/>
                <w:color w:val="000000"/>
                <w:sz w:val="24"/>
              </w:rPr>
            </w:pPr>
            <w:r>
              <w:rPr>
                <w:rFonts w:ascii="方正小标宋简体" w:eastAsia="方正小标宋简体" w:hAnsiTheme="minorEastAsia" w:cs="宋体" w:hint="eastAsia"/>
                <w:b/>
                <w:color w:val="000000"/>
                <w:sz w:val="24"/>
              </w:rPr>
              <w:t>8</w:t>
            </w:r>
            <w:r w:rsidRPr="00A210EF">
              <w:rPr>
                <w:rFonts w:ascii="方正小标宋简体" w:eastAsia="方正小标宋简体" w:hAnsiTheme="minorEastAsia" w:cs="宋体" w:hint="eastAsia"/>
                <w:b/>
                <w:color w:val="000000"/>
                <w:sz w:val="24"/>
              </w:rPr>
              <w:t>0/学生</w:t>
            </w:r>
          </w:p>
        </w:tc>
        <w:tc>
          <w:tcPr>
            <w:tcW w:w="1942" w:type="dxa"/>
            <w:vAlign w:val="center"/>
          </w:tcPr>
          <w:p w14:paraId="2D2A8B0F"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w:t>
            </w:r>
          </w:p>
        </w:tc>
        <w:tc>
          <w:tcPr>
            <w:tcW w:w="1468" w:type="dxa"/>
          </w:tcPr>
          <w:p w14:paraId="542584BC"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实习地点主要在青岛</w:t>
            </w:r>
          </w:p>
        </w:tc>
      </w:tr>
      <w:tr w:rsidR="0074443B" w:rsidRPr="007D6CFF" w14:paraId="6CEBA3F6" w14:textId="77777777" w:rsidTr="008B0DF7">
        <w:trPr>
          <w:trHeight w:val="1255"/>
          <w:jc w:val="center"/>
        </w:trPr>
        <w:tc>
          <w:tcPr>
            <w:tcW w:w="1809" w:type="dxa"/>
            <w:vMerge/>
          </w:tcPr>
          <w:p w14:paraId="4FA643CF"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p>
        </w:tc>
        <w:tc>
          <w:tcPr>
            <w:tcW w:w="1599" w:type="dxa"/>
            <w:vMerge/>
          </w:tcPr>
          <w:p w14:paraId="38843C8F" w14:textId="77777777" w:rsidR="0074443B" w:rsidRDefault="0074443B" w:rsidP="008B0DF7">
            <w:pPr>
              <w:widowControl/>
              <w:spacing w:line="576" w:lineRule="exact"/>
              <w:jc w:val="center"/>
              <w:rPr>
                <w:rFonts w:ascii="方正小标宋简体" w:eastAsia="方正小标宋简体" w:hAnsiTheme="minorEastAsia" w:cs="宋体"/>
                <w:color w:val="000000"/>
                <w:sz w:val="24"/>
              </w:rPr>
            </w:pPr>
          </w:p>
        </w:tc>
        <w:tc>
          <w:tcPr>
            <w:tcW w:w="1704" w:type="dxa"/>
            <w:vAlign w:val="center"/>
          </w:tcPr>
          <w:p w14:paraId="4414040E" w14:textId="77777777" w:rsidR="0074443B" w:rsidRPr="00A210EF" w:rsidRDefault="0074443B" w:rsidP="008B0DF7">
            <w:pPr>
              <w:widowControl/>
              <w:spacing w:line="576" w:lineRule="exact"/>
              <w:jc w:val="center"/>
              <w:rPr>
                <w:rFonts w:ascii="方正小标宋简体" w:eastAsia="方正小标宋简体" w:hAnsiTheme="minorEastAsia" w:cs="宋体"/>
                <w:b/>
                <w:color w:val="000000"/>
                <w:sz w:val="24"/>
              </w:rPr>
            </w:pPr>
            <w:r>
              <w:rPr>
                <w:rFonts w:ascii="方正小标宋简体" w:eastAsia="方正小标宋简体" w:hAnsiTheme="minorEastAsia" w:cs="宋体" w:hint="eastAsia"/>
                <w:b/>
                <w:color w:val="000000"/>
                <w:sz w:val="24"/>
              </w:rPr>
              <w:t>10</w:t>
            </w:r>
            <w:r w:rsidRPr="00A210EF">
              <w:rPr>
                <w:rFonts w:ascii="方正小标宋简体" w:eastAsia="方正小标宋简体" w:hAnsiTheme="minorEastAsia" w:cs="宋体" w:hint="eastAsia"/>
                <w:b/>
                <w:color w:val="000000"/>
                <w:sz w:val="24"/>
              </w:rPr>
              <w:t>0/学生</w:t>
            </w:r>
          </w:p>
        </w:tc>
        <w:tc>
          <w:tcPr>
            <w:tcW w:w="1942" w:type="dxa"/>
            <w:vAlign w:val="center"/>
          </w:tcPr>
          <w:p w14:paraId="4EEC5936" w14:textId="77777777" w:rsidR="0074443B"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w:t>
            </w:r>
          </w:p>
        </w:tc>
        <w:tc>
          <w:tcPr>
            <w:tcW w:w="1468" w:type="dxa"/>
          </w:tcPr>
          <w:p w14:paraId="5C275B6F" w14:textId="77777777" w:rsidR="0074443B"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实习地点涉及青岛以外</w:t>
            </w:r>
          </w:p>
        </w:tc>
      </w:tr>
      <w:tr w:rsidR="0074443B" w:rsidRPr="007D6CFF" w14:paraId="1F2FE9B7" w14:textId="77777777" w:rsidTr="008B0DF7">
        <w:trPr>
          <w:trHeight w:val="830"/>
          <w:jc w:val="center"/>
        </w:trPr>
        <w:tc>
          <w:tcPr>
            <w:tcW w:w="1809" w:type="dxa"/>
            <w:vAlign w:val="center"/>
          </w:tcPr>
          <w:p w14:paraId="26FE1120"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生产实习</w:t>
            </w:r>
          </w:p>
        </w:tc>
        <w:tc>
          <w:tcPr>
            <w:tcW w:w="1599" w:type="dxa"/>
            <w:vAlign w:val="center"/>
          </w:tcPr>
          <w:p w14:paraId="7BE3BCBB"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3周</w:t>
            </w:r>
          </w:p>
        </w:tc>
        <w:tc>
          <w:tcPr>
            <w:tcW w:w="1704" w:type="dxa"/>
            <w:vAlign w:val="center"/>
          </w:tcPr>
          <w:p w14:paraId="6ACC5668" w14:textId="77777777" w:rsidR="0074443B" w:rsidRPr="00A210EF" w:rsidRDefault="0074443B" w:rsidP="008B0DF7">
            <w:pPr>
              <w:widowControl/>
              <w:spacing w:line="576" w:lineRule="exact"/>
              <w:jc w:val="center"/>
              <w:rPr>
                <w:rFonts w:ascii="方正小标宋简体" w:eastAsia="方正小标宋简体" w:hAnsiTheme="minorEastAsia" w:cs="宋体"/>
                <w:b/>
                <w:color w:val="000000"/>
                <w:sz w:val="24"/>
              </w:rPr>
            </w:pPr>
            <w:r>
              <w:rPr>
                <w:rFonts w:ascii="方正小标宋简体" w:eastAsia="方正小标宋简体" w:hAnsiTheme="minorEastAsia" w:cs="宋体" w:hint="eastAsia"/>
                <w:b/>
                <w:color w:val="000000"/>
                <w:sz w:val="24"/>
              </w:rPr>
              <w:t>350</w:t>
            </w:r>
            <w:r w:rsidRPr="00A210EF">
              <w:rPr>
                <w:rFonts w:ascii="方正小标宋简体" w:eastAsia="方正小标宋简体" w:hAnsiTheme="minorEastAsia" w:cs="宋体" w:hint="eastAsia"/>
                <w:b/>
                <w:color w:val="000000"/>
                <w:sz w:val="24"/>
              </w:rPr>
              <w:t>/学生</w:t>
            </w:r>
          </w:p>
        </w:tc>
        <w:tc>
          <w:tcPr>
            <w:tcW w:w="1942" w:type="dxa"/>
            <w:vAlign w:val="center"/>
          </w:tcPr>
          <w:p w14:paraId="3C1BB304"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1000/人</w:t>
            </w:r>
          </w:p>
        </w:tc>
        <w:tc>
          <w:tcPr>
            <w:tcW w:w="1468" w:type="dxa"/>
            <w:vAlign w:val="center"/>
          </w:tcPr>
          <w:p w14:paraId="0DAF7533"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p>
        </w:tc>
      </w:tr>
      <w:tr w:rsidR="0074443B" w:rsidRPr="007D6CFF" w14:paraId="58686BC9" w14:textId="77777777" w:rsidTr="008B0DF7">
        <w:trPr>
          <w:trHeight w:val="846"/>
          <w:jc w:val="center"/>
        </w:trPr>
        <w:tc>
          <w:tcPr>
            <w:tcW w:w="1809" w:type="dxa"/>
            <w:vAlign w:val="center"/>
          </w:tcPr>
          <w:p w14:paraId="0C25D033"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生产实习</w:t>
            </w:r>
          </w:p>
        </w:tc>
        <w:tc>
          <w:tcPr>
            <w:tcW w:w="1599" w:type="dxa"/>
            <w:vAlign w:val="center"/>
          </w:tcPr>
          <w:p w14:paraId="21B0E947"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4周</w:t>
            </w:r>
          </w:p>
        </w:tc>
        <w:tc>
          <w:tcPr>
            <w:tcW w:w="1704" w:type="dxa"/>
            <w:vAlign w:val="center"/>
          </w:tcPr>
          <w:p w14:paraId="1AF21DD7" w14:textId="77777777" w:rsidR="0074443B" w:rsidRPr="00A210EF" w:rsidRDefault="0074443B" w:rsidP="008B0DF7">
            <w:pPr>
              <w:widowControl/>
              <w:spacing w:line="576" w:lineRule="exact"/>
              <w:jc w:val="center"/>
              <w:rPr>
                <w:rFonts w:ascii="方正小标宋简体" w:eastAsia="方正小标宋简体" w:hAnsiTheme="minorEastAsia" w:cs="宋体"/>
                <w:b/>
                <w:color w:val="000000"/>
                <w:sz w:val="24"/>
              </w:rPr>
            </w:pPr>
            <w:r>
              <w:rPr>
                <w:rFonts w:ascii="方正小标宋简体" w:eastAsia="方正小标宋简体" w:hAnsiTheme="minorEastAsia" w:cs="宋体" w:hint="eastAsia"/>
                <w:b/>
                <w:color w:val="000000"/>
                <w:sz w:val="24"/>
              </w:rPr>
              <w:t>40</w:t>
            </w:r>
            <w:r w:rsidRPr="00A210EF">
              <w:rPr>
                <w:rFonts w:ascii="方正小标宋简体" w:eastAsia="方正小标宋简体" w:hAnsiTheme="minorEastAsia" w:cs="宋体" w:hint="eastAsia"/>
                <w:b/>
                <w:color w:val="000000"/>
                <w:sz w:val="24"/>
              </w:rPr>
              <w:t>0/学生</w:t>
            </w:r>
          </w:p>
        </w:tc>
        <w:tc>
          <w:tcPr>
            <w:tcW w:w="1942" w:type="dxa"/>
            <w:vAlign w:val="center"/>
          </w:tcPr>
          <w:p w14:paraId="556F7ACD"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1200/人</w:t>
            </w:r>
          </w:p>
        </w:tc>
        <w:tc>
          <w:tcPr>
            <w:tcW w:w="1468" w:type="dxa"/>
            <w:vAlign w:val="center"/>
          </w:tcPr>
          <w:p w14:paraId="30C6DF11"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p>
        </w:tc>
      </w:tr>
      <w:tr w:rsidR="0074443B" w:rsidRPr="007D6CFF" w14:paraId="2C6C4F5A" w14:textId="77777777" w:rsidTr="008B0DF7">
        <w:trPr>
          <w:trHeight w:val="836"/>
          <w:jc w:val="center"/>
        </w:trPr>
        <w:tc>
          <w:tcPr>
            <w:tcW w:w="1809" w:type="dxa"/>
            <w:vAlign w:val="center"/>
          </w:tcPr>
          <w:p w14:paraId="38FBEB57"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毕业实习</w:t>
            </w:r>
          </w:p>
        </w:tc>
        <w:tc>
          <w:tcPr>
            <w:tcW w:w="1599" w:type="dxa"/>
            <w:vAlign w:val="center"/>
          </w:tcPr>
          <w:p w14:paraId="338042F8"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2周</w:t>
            </w:r>
          </w:p>
        </w:tc>
        <w:tc>
          <w:tcPr>
            <w:tcW w:w="1704" w:type="dxa"/>
            <w:vAlign w:val="center"/>
          </w:tcPr>
          <w:p w14:paraId="5A96002E" w14:textId="77777777" w:rsidR="0074443B" w:rsidRPr="00A210EF" w:rsidRDefault="0074443B" w:rsidP="008B0DF7">
            <w:pPr>
              <w:widowControl/>
              <w:spacing w:line="576" w:lineRule="exact"/>
              <w:jc w:val="center"/>
              <w:rPr>
                <w:rFonts w:ascii="方正小标宋简体" w:eastAsia="方正小标宋简体" w:hAnsiTheme="minorEastAsia" w:cs="宋体"/>
                <w:b/>
                <w:color w:val="000000"/>
                <w:sz w:val="24"/>
              </w:rPr>
            </w:pPr>
            <w:r w:rsidRPr="00A210EF">
              <w:rPr>
                <w:rFonts w:ascii="方正小标宋简体" w:eastAsia="方正小标宋简体" w:hAnsiTheme="minorEastAsia" w:cs="宋体" w:hint="eastAsia"/>
                <w:b/>
                <w:color w:val="000000"/>
                <w:sz w:val="24"/>
              </w:rPr>
              <w:t>200/学生</w:t>
            </w:r>
          </w:p>
        </w:tc>
        <w:tc>
          <w:tcPr>
            <w:tcW w:w="1942" w:type="dxa"/>
            <w:vAlign w:val="center"/>
          </w:tcPr>
          <w:p w14:paraId="4791C79E"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600/人</w:t>
            </w:r>
          </w:p>
        </w:tc>
        <w:tc>
          <w:tcPr>
            <w:tcW w:w="1468" w:type="dxa"/>
            <w:vAlign w:val="center"/>
          </w:tcPr>
          <w:p w14:paraId="3EA3C93F"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p>
        </w:tc>
      </w:tr>
      <w:tr w:rsidR="0074443B" w:rsidRPr="007D6CFF" w14:paraId="721D7F38" w14:textId="77777777" w:rsidTr="008B0DF7">
        <w:trPr>
          <w:trHeight w:val="904"/>
          <w:jc w:val="center"/>
        </w:trPr>
        <w:tc>
          <w:tcPr>
            <w:tcW w:w="1809" w:type="dxa"/>
            <w:vAlign w:val="center"/>
          </w:tcPr>
          <w:p w14:paraId="7F5334E9"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留学生</w:t>
            </w:r>
          </w:p>
        </w:tc>
        <w:tc>
          <w:tcPr>
            <w:tcW w:w="1599" w:type="dxa"/>
            <w:vAlign w:val="center"/>
          </w:tcPr>
          <w:p w14:paraId="3621D72A"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2周</w:t>
            </w:r>
          </w:p>
        </w:tc>
        <w:tc>
          <w:tcPr>
            <w:tcW w:w="1704" w:type="dxa"/>
            <w:vAlign w:val="center"/>
          </w:tcPr>
          <w:p w14:paraId="4B483E4C" w14:textId="77777777" w:rsidR="0074443B" w:rsidRPr="00A210EF" w:rsidRDefault="0074443B" w:rsidP="008B0DF7">
            <w:pPr>
              <w:widowControl/>
              <w:spacing w:line="576" w:lineRule="exact"/>
              <w:jc w:val="center"/>
              <w:rPr>
                <w:rFonts w:ascii="方正小标宋简体" w:eastAsia="方正小标宋简体" w:hAnsiTheme="minorEastAsia" w:cs="宋体"/>
                <w:b/>
                <w:color w:val="000000"/>
                <w:sz w:val="24"/>
              </w:rPr>
            </w:pPr>
            <w:r w:rsidRPr="00A210EF">
              <w:rPr>
                <w:rFonts w:ascii="方正小标宋简体" w:eastAsia="方正小标宋简体" w:hAnsiTheme="minorEastAsia" w:cs="宋体" w:hint="eastAsia"/>
                <w:b/>
                <w:color w:val="000000"/>
                <w:sz w:val="24"/>
              </w:rPr>
              <w:t>800/学生</w:t>
            </w:r>
          </w:p>
        </w:tc>
        <w:tc>
          <w:tcPr>
            <w:tcW w:w="1942" w:type="dxa"/>
            <w:vAlign w:val="center"/>
          </w:tcPr>
          <w:p w14:paraId="2D8AD3DC"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1000/人</w:t>
            </w:r>
          </w:p>
        </w:tc>
        <w:tc>
          <w:tcPr>
            <w:tcW w:w="1468" w:type="dxa"/>
            <w:vAlign w:val="center"/>
          </w:tcPr>
          <w:p w14:paraId="41EE6821"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p>
        </w:tc>
      </w:tr>
      <w:tr w:rsidR="0074443B" w:rsidRPr="007D6CFF" w14:paraId="6899750B" w14:textId="77777777" w:rsidTr="008B0DF7">
        <w:trPr>
          <w:trHeight w:val="860"/>
          <w:jc w:val="center"/>
        </w:trPr>
        <w:tc>
          <w:tcPr>
            <w:tcW w:w="1809" w:type="dxa"/>
            <w:vAlign w:val="center"/>
          </w:tcPr>
          <w:p w14:paraId="70A68140"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留学生</w:t>
            </w:r>
          </w:p>
        </w:tc>
        <w:tc>
          <w:tcPr>
            <w:tcW w:w="1599" w:type="dxa"/>
            <w:vAlign w:val="center"/>
          </w:tcPr>
          <w:p w14:paraId="3EB96278"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3周</w:t>
            </w:r>
          </w:p>
        </w:tc>
        <w:tc>
          <w:tcPr>
            <w:tcW w:w="1704" w:type="dxa"/>
            <w:vAlign w:val="center"/>
          </w:tcPr>
          <w:p w14:paraId="690376EC" w14:textId="77777777" w:rsidR="0074443B" w:rsidRPr="00A210EF" w:rsidRDefault="0074443B" w:rsidP="008B0DF7">
            <w:pPr>
              <w:widowControl/>
              <w:spacing w:line="576" w:lineRule="exact"/>
              <w:jc w:val="center"/>
              <w:rPr>
                <w:rFonts w:ascii="方正小标宋简体" w:eastAsia="方正小标宋简体" w:hAnsiTheme="minorEastAsia" w:cs="宋体"/>
                <w:b/>
                <w:color w:val="000000"/>
                <w:sz w:val="24"/>
              </w:rPr>
            </w:pPr>
            <w:r w:rsidRPr="00A210EF">
              <w:rPr>
                <w:rFonts w:ascii="方正小标宋简体" w:eastAsia="方正小标宋简体" w:hAnsiTheme="minorEastAsia" w:cs="宋体" w:hint="eastAsia"/>
                <w:b/>
                <w:color w:val="000000"/>
                <w:sz w:val="24"/>
              </w:rPr>
              <w:t>1000/学生</w:t>
            </w:r>
          </w:p>
        </w:tc>
        <w:tc>
          <w:tcPr>
            <w:tcW w:w="1942" w:type="dxa"/>
            <w:vAlign w:val="center"/>
          </w:tcPr>
          <w:p w14:paraId="44F63A10"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1000/人</w:t>
            </w:r>
          </w:p>
        </w:tc>
        <w:tc>
          <w:tcPr>
            <w:tcW w:w="1468" w:type="dxa"/>
            <w:vAlign w:val="center"/>
          </w:tcPr>
          <w:p w14:paraId="351E5B18" w14:textId="77777777" w:rsidR="0074443B" w:rsidRPr="007D6CFF" w:rsidRDefault="0074443B" w:rsidP="008B0DF7">
            <w:pPr>
              <w:widowControl/>
              <w:spacing w:line="576" w:lineRule="exact"/>
              <w:jc w:val="center"/>
              <w:rPr>
                <w:rFonts w:ascii="方正小标宋简体" w:eastAsia="方正小标宋简体" w:hAnsiTheme="minorEastAsia" w:cs="宋体"/>
                <w:color w:val="000000"/>
                <w:sz w:val="24"/>
              </w:rPr>
            </w:pPr>
          </w:p>
        </w:tc>
      </w:tr>
      <w:tr w:rsidR="0074443B" w:rsidRPr="007D6CFF" w14:paraId="357125E3" w14:textId="77777777" w:rsidTr="008B0DF7">
        <w:trPr>
          <w:trHeight w:val="1030"/>
          <w:jc w:val="center"/>
        </w:trPr>
        <w:tc>
          <w:tcPr>
            <w:tcW w:w="1809" w:type="dxa"/>
            <w:vAlign w:val="center"/>
          </w:tcPr>
          <w:p w14:paraId="04C920FB" w14:textId="77777777" w:rsidR="0074443B" w:rsidRPr="007D6CFF" w:rsidRDefault="0074443B" w:rsidP="008B0DF7">
            <w:pPr>
              <w:widowControl/>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课程设计实践环节</w:t>
            </w:r>
          </w:p>
        </w:tc>
        <w:tc>
          <w:tcPr>
            <w:tcW w:w="1599" w:type="dxa"/>
            <w:vAlign w:val="center"/>
          </w:tcPr>
          <w:p w14:paraId="3302FF1F" w14:textId="77777777" w:rsidR="0074443B" w:rsidRDefault="0074443B" w:rsidP="008B0DF7">
            <w:pPr>
              <w:widowControl/>
              <w:spacing w:line="576" w:lineRule="exact"/>
              <w:jc w:val="center"/>
              <w:rPr>
                <w:rFonts w:ascii="方正小标宋简体" w:eastAsia="方正小标宋简体" w:hAnsiTheme="minorEastAsia" w:cs="宋体"/>
                <w:color w:val="000000"/>
                <w:sz w:val="24"/>
              </w:rPr>
            </w:pPr>
          </w:p>
        </w:tc>
        <w:tc>
          <w:tcPr>
            <w:tcW w:w="1704" w:type="dxa"/>
            <w:vAlign w:val="center"/>
          </w:tcPr>
          <w:p w14:paraId="15021C1C" w14:textId="77777777" w:rsidR="0074443B" w:rsidRPr="00D372F7" w:rsidRDefault="0074443B" w:rsidP="008B0DF7">
            <w:pPr>
              <w:widowControl/>
              <w:spacing w:line="576" w:lineRule="exact"/>
              <w:jc w:val="center"/>
              <w:rPr>
                <w:rFonts w:ascii="方正小标宋简体" w:eastAsia="方正小标宋简体" w:hAnsiTheme="minorEastAsia" w:cs="宋体"/>
                <w:b/>
                <w:color w:val="000000"/>
                <w:sz w:val="24"/>
              </w:rPr>
            </w:pPr>
            <w:r w:rsidRPr="00D372F7">
              <w:rPr>
                <w:rFonts w:ascii="方正小标宋简体" w:eastAsia="方正小标宋简体" w:hAnsiTheme="minorEastAsia" w:cs="宋体" w:hint="eastAsia"/>
                <w:b/>
                <w:color w:val="000000"/>
                <w:sz w:val="24"/>
              </w:rPr>
              <w:t>50/学生</w:t>
            </w:r>
          </w:p>
        </w:tc>
        <w:tc>
          <w:tcPr>
            <w:tcW w:w="1942" w:type="dxa"/>
            <w:vAlign w:val="center"/>
          </w:tcPr>
          <w:p w14:paraId="0CFD1B77" w14:textId="77777777" w:rsidR="0074443B" w:rsidRDefault="0074443B" w:rsidP="008B0DF7">
            <w:pPr>
              <w:widowControl/>
              <w:spacing w:line="576" w:lineRule="exact"/>
              <w:jc w:val="center"/>
              <w:rPr>
                <w:rFonts w:ascii="方正小标宋简体" w:eastAsia="方正小标宋简体" w:hAnsiTheme="minorEastAsia" w:cs="宋体"/>
                <w:color w:val="000000"/>
                <w:sz w:val="24"/>
              </w:rPr>
            </w:pPr>
            <w:r>
              <w:rPr>
                <w:rFonts w:ascii="方正小标宋简体" w:eastAsia="方正小标宋简体" w:hAnsiTheme="minorEastAsia" w:cs="宋体" w:hint="eastAsia"/>
                <w:color w:val="000000"/>
                <w:sz w:val="24"/>
              </w:rPr>
              <w:t>—</w:t>
            </w:r>
          </w:p>
        </w:tc>
        <w:tc>
          <w:tcPr>
            <w:tcW w:w="1468" w:type="dxa"/>
            <w:vAlign w:val="center"/>
          </w:tcPr>
          <w:p w14:paraId="65136E08" w14:textId="77777777" w:rsidR="0074443B" w:rsidRDefault="0074443B" w:rsidP="008B0DF7">
            <w:pPr>
              <w:widowControl/>
              <w:spacing w:line="576" w:lineRule="exact"/>
              <w:jc w:val="center"/>
              <w:rPr>
                <w:rFonts w:ascii="方正小标宋简体" w:eastAsia="方正小标宋简体" w:hAnsiTheme="minorEastAsia" w:cs="宋体"/>
                <w:color w:val="000000"/>
                <w:sz w:val="24"/>
              </w:rPr>
            </w:pPr>
          </w:p>
        </w:tc>
      </w:tr>
    </w:tbl>
    <w:p w14:paraId="50C74E67" w14:textId="77777777" w:rsidR="0040475E" w:rsidRPr="00605A8D" w:rsidRDefault="003E74E7" w:rsidP="00407082">
      <w:pPr>
        <w:spacing w:line="576" w:lineRule="exact"/>
        <w:rPr>
          <w:rFonts w:ascii="宋体" w:hAnsi="宋体" w:cs="Arial"/>
          <w:color w:val="000000"/>
          <w:sz w:val="28"/>
          <w:szCs w:val="28"/>
          <w:shd w:val="clear" w:color="auto" w:fill="FFFFFF"/>
        </w:rPr>
      </w:pPr>
      <w:r w:rsidRPr="00605A8D">
        <w:rPr>
          <w:rFonts w:ascii="宋体" w:hAnsi="宋体" w:cs="Arial" w:hint="eastAsia"/>
          <w:color w:val="000000"/>
          <w:sz w:val="28"/>
          <w:szCs w:val="28"/>
          <w:shd w:val="clear" w:color="auto" w:fill="FFFFFF"/>
        </w:rPr>
        <w:t xml:space="preserve">                                     </w:t>
      </w:r>
    </w:p>
    <w:sectPr w:rsidR="0040475E" w:rsidRPr="00605A8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14AF5" w14:textId="77777777" w:rsidR="00850B8E" w:rsidRDefault="00850B8E" w:rsidP="0040475E">
      <w:r>
        <w:separator/>
      </w:r>
    </w:p>
  </w:endnote>
  <w:endnote w:type="continuationSeparator" w:id="0">
    <w:p w14:paraId="2FAC1ECC" w14:textId="77777777" w:rsidR="00850B8E" w:rsidRDefault="00850B8E" w:rsidP="0040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BFCF9" w14:textId="77777777" w:rsidR="00850B8E" w:rsidRDefault="00850B8E" w:rsidP="0040475E">
      <w:r>
        <w:separator/>
      </w:r>
    </w:p>
  </w:footnote>
  <w:footnote w:type="continuationSeparator" w:id="0">
    <w:p w14:paraId="4DA9F5E3" w14:textId="77777777" w:rsidR="00850B8E" w:rsidRDefault="00850B8E" w:rsidP="00404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292824"/>
    <w:multiLevelType w:val="singleLevel"/>
    <w:tmpl w:val="8C292824"/>
    <w:lvl w:ilvl="0">
      <w:start w:val="2"/>
      <w:numFmt w:val="decimal"/>
      <w:suff w:val="nothing"/>
      <w:lvlText w:val="%1、"/>
      <w:lvlJc w:val="left"/>
    </w:lvl>
  </w:abstractNum>
  <w:abstractNum w:abstractNumId="1" w15:restartNumberingAfterBreak="0">
    <w:nsid w:val="6EBB83CE"/>
    <w:multiLevelType w:val="singleLevel"/>
    <w:tmpl w:val="6EBB83CE"/>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170"/>
    <w:rsid w:val="000575F7"/>
    <w:rsid w:val="00100827"/>
    <w:rsid w:val="00183D11"/>
    <w:rsid w:val="001D75A8"/>
    <w:rsid w:val="0026560C"/>
    <w:rsid w:val="002877F5"/>
    <w:rsid w:val="002A113D"/>
    <w:rsid w:val="002D23DF"/>
    <w:rsid w:val="00326903"/>
    <w:rsid w:val="00370FFB"/>
    <w:rsid w:val="003A7291"/>
    <w:rsid w:val="003C0B57"/>
    <w:rsid w:val="003D3D7B"/>
    <w:rsid w:val="003E74E7"/>
    <w:rsid w:val="0040475E"/>
    <w:rsid w:val="00407082"/>
    <w:rsid w:val="00453701"/>
    <w:rsid w:val="00477DAB"/>
    <w:rsid w:val="004E25D6"/>
    <w:rsid w:val="005041B9"/>
    <w:rsid w:val="00553368"/>
    <w:rsid w:val="005A7B35"/>
    <w:rsid w:val="00605A8D"/>
    <w:rsid w:val="006172AC"/>
    <w:rsid w:val="00624F3D"/>
    <w:rsid w:val="00642772"/>
    <w:rsid w:val="0065235B"/>
    <w:rsid w:val="006A6170"/>
    <w:rsid w:val="006C219A"/>
    <w:rsid w:val="0074443B"/>
    <w:rsid w:val="007445B8"/>
    <w:rsid w:val="00746A7E"/>
    <w:rsid w:val="00797AB3"/>
    <w:rsid w:val="007C4384"/>
    <w:rsid w:val="007D4D13"/>
    <w:rsid w:val="0082062B"/>
    <w:rsid w:val="00850B8E"/>
    <w:rsid w:val="008622E3"/>
    <w:rsid w:val="008816E1"/>
    <w:rsid w:val="00893D34"/>
    <w:rsid w:val="008F43D8"/>
    <w:rsid w:val="00902BC1"/>
    <w:rsid w:val="00910884"/>
    <w:rsid w:val="009C6BE2"/>
    <w:rsid w:val="00A47529"/>
    <w:rsid w:val="00A54863"/>
    <w:rsid w:val="00A74D80"/>
    <w:rsid w:val="00BA340E"/>
    <w:rsid w:val="00BB4505"/>
    <w:rsid w:val="00BC3629"/>
    <w:rsid w:val="00BD0DCD"/>
    <w:rsid w:val="00C11DAB"/>
    <w:rsid w:val="00CB7D9F"/>
    <w:rsid w:val="00CE6A20"/>
    <w:rsid w:val="00CF7FB9"/>
    <w:rsid w:val="00D06278"/>
    <w:rsid w:val="00D11C16"/>
    <w:rsid w:val="00D30E12"/>
    <w:rsid w:val="00E100A1"/>
    <w:rsid w:val="00E13200"/>
    <w:rsid w:val="00E808AB"/>
    <w:rsid w:val="00E97695"/>
    <w:rsid w:val="00ED6B05"/>
    <w:rsid w:val="00FD59C1"/>
    <w:rsid w:val="00FF0D9B"/>
    <w:rsid w:val="0A8A7D94"/>
    <w:rsid w:val="19FB679F"/>
    <w:rsid w:val="1A7E1B25"/>
    <w:rsid w:val="3E8F7A9A"/>
    <w:rsid w:val="454F1A6D"/>
    <w:rsid w:val="55E40224"/>
    <w:rsid w:val="6EA1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523F8"/>
  <w15:docId w15:val="{7F4805D9-E0DF-4446-B880-795D9A16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rsid w:val="0040475E"/>
    <w:pPr>
      <w:keepNext/>
      <w:keepLines/>
      <w:spacing w:before="340" w:after="330" w:line="578"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customStyle="1" w:styleId="a4">
    <w:name w:val="页脚 字符"/>
    <w:basedOn w:val="a0"/>
    <w:link w:val="a5"/>
    <w:rPr>
      <w:rFonts w:ascii="Calibri" w:hAnsi="Calibri"/>
      <w:kern w:val="2"/>
      <w:sz w:val="18"/>
      <w:szCs w:val="18"/>
    </w:rPr>
  </w:style>
  <w:style w:type="character" w:customStyle="1" w:styleId="a6">
    <w:name w:val="页眉 字符"/>
    <w:basedOn w:val="a0"/>
    <w:link w:val="a7"/>
    <w:rPr>
      <w:rFonts w:ascii="Calibri" w:hAnsi="Calibri"/>
      <w:kern w:val="2"/>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5">
    <w:name w:val="footer"/>
    <w:basedOn w:val="a"/>
    <w:link w:val="a4"/>
    <w:pPr>
      <w:tabs>
        <w:tab w:val="center" w:pos="4153"/>
        <w:tab w:val="right" w:pos="8306"/>
      </w:tabs>
      <w:snapToGrid w:val="0"/>
      <w:jc w:val="left"/>
    </w:pPr>
    <w:rPr>
      <w:sz w:val="18"/>
      <w:szCs w:val="18"/>
    </w:rPr>
  </w:style>
  <w:style w:type="character" w:customStyle="1" w:styleId="10">
    <w:name w:val="标题 1 字符"/>
    <w:basedOn w:val="a0"/>
    <w:link w:val="1"/>
    <w:rsid w:val="0040475E"/>
    <w:rPr>
      <w:rFonts w:ascii="Calibri" w:hAnsi="Calibri"/>
      <w:b/>
      <w:bCs/>
      <w:kern w:val="44"/>
      <w:sz w:val="44"/>
      <w:szCs w:val="44"/>
    </w:rPr>
  </w:style>
  <w:style w:type="paragraph" w:styleId="a8">
    <w:name w:val="Body Text"/>
    <w:basedOn w:val="a"/>
    <w:link w:val="a9"/>
    <w:uiPriority w:val="1"/>
    <w:qFormat/>
    <w:rsid w:val="0040475E"/>
    <w:pPr>
      <w:autoSpaceDE w:val="0"/>
      <w:autoSpaceDN w:val="0"/>
      <w:jc w:val="left"/>
    </w:pPr>
    <w:rPr>
      <w:rFonts w:ascii="宋体" w:hAnsi="宋体" w:cs="宋体"/>
      <w:kern w:val="0"/>
      <w:sz w:val="32"/>
      <w:szCs w:val="32"/>
      <w:lang w:val="zh-CN" w:bidi="zh-CN"/>
    </w:rPr>
  </w:style>
  <w:style w:type="character" w:customStyle="1" w:styleId="a9">
    <w:name w:val="正文文本 字符"/>
    <w:basedOn w:val="a0"/>
    <w:link w:val="a8"/>
    <w:uiPriority w:val="1"/>
    <w:rsid w:val="0040475E"/>
    <w:rPr>
      <w:rFonts w:ascii="宋体" w:hAnsi="宋体" w:cs="宋体"/>
      <w:sz w:val="32"/>
      <w:szCs w:val="32"/>
      <w:lang w:val="zh-CN" w:bidi="zh-CN"/>
    </w:rPr>
  </w:style>
  <w:style w:type="table" w:styleId="aa">
    <w:name w:val="Table Grid"/>
    <w:basedOn w:val="a1"/>
    <w:qFormat/>
    <w:rsid w:val="00407082"/>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D6B05"/>
    <w:rPr>
      <w:sz w:val="18"/>
      <w:szCs w:val="18"/>
    </w:rPr>
  </w:style>
  <w:style w:type="character" w:customStyle="1" w:styleId="ac">
    <w:name w:val="批注框文本 字符"/>
    <w:basedOn w:val="a0"/>
    <w:link w:val="ab"/>
    <w:rsid w:val="00ED6B05"/>
    <w:rPr>
      <w:rFonts w:ascii="Calibri" w:hAnsi="Calibri"/>
      <w:kern w:val="2"/>
      <w:sz w:val="18"/>
      <w:szCs w:val="18"/>
    </w:rPr>
  </w:style>
  <w:style w:type="paragraph" w:styleId="ad">
    <w:name w:val="Date"/>
    <w:basedOn w:val="a"/>
    <w:next w:val="a"/>
    <w:link w:val="ae"/>
    <w:rsid w:val="008622E3"/>
    <w:pPr>
      <w:ind w:leftChars="2500" w:left="100"/>
    </w:pPr>
  </w:style>
  <w:style w:type="character" w:customStyle="1" w:styleId="ae">
    <w:name w:val="日期 字符"/>
    <w:basedOn w:val="a0"/>
    <w:link w:val="ad"/>
    <w:rsid w:val="008622E3"/>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417</Words>
  <Characters>2380</Characters>
  <Application>Microsoft Office Word</Application>
  <DocSecurity>0</DocSecurity>
  <Lines>19</Lines>
  <Paragraphs>5</Paragraphs>
  <ScaleCrop>false</ScaleCrop>
  <Company>微软中国</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Sulaoshi</dc:creator>
  <cp:lastModifiedBy>Bao Yongtang</cp:lastModifiedBy>
  <cp:revision>6</cp:revision>
  <cp:lastPrinted>2019-04-03T03:21:00Z</cp:lastPrinted>
  <dcterms:created xsi:type="dcterms:W3CDTF">2019-06-04T01:36:00Z</dcterms:created>
  <dcterms:modified xsi:type="dcterms:W3CDTF">2020-07-09T10:21:00Z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